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A5AA8" w14:textId="511999B7" w:rsidR="00F51612" w:rsidRPr="00932E21" w:rsidRDefault="003542AE" w:rsidP="00F51612">
      <w:pPr>
        <w:pStyle w:val="Default"/>
        <w:spacing w:line="276" w:lineRule="auto"/>
        <w:jc w:val="right"/>
        <w:rPr>
          <w:rFonts w:ascii="Avenir LT Com 35 Light" w:hAnsi="Avenir LT Com 35 Light"/>
          <w:b/>
          <w:color w:val="auto"/>
          <w:sz w:val="58"/>
          <w:szCs w:val="68"/>
        </w:rPr>
      </w:pPr>
      <w:r>
        <w:rPr>
          <w:rFonts w:ascii="Avenir LT Com 35 Light" w:hAnsi="Avenir LT Com 35 Light"/>
          <w:b/>
          <w:color w:val="auto"/>
          <w:sz w:val="58"/>
          <w:szCs w:val="68"/>
        </w:rPr>
        <w:t>1002</w:t>
      </w:r>
    </w:p>
    <w:p w14:paraId="1824DBB7" w14:textId="77777777" w:rsidR="00F51612" w:rsidRPr="00932E21" w:rsidRDefault="00F51612" w:rsidP="00F51612">
      <w:pPr>
        <w:pStyle w:val="Default"/>
        <w:spacing w:line="276" w:lineRule="auto"/>
        <w:jc w:val="center"/>
        <w:rPr>
          <w:rFonts w:ascii="Avenir LT Com 35 Light" w:hAnsi="Avenir LT Com 35 Light"/>
          <w:b/>
          <w:color w:val="auto"/>
          <w:sz w:val="44"/>
          <w:szCs w:val="44"/>
          <w:u w:val="single"/>
        </w:rPr>
      </w:pPr>
      <w:r w:rsidRPr="00932E21">
        <w:rPr>
          <w:rFonts w:ascii="Avenir LT Com 35 Light" w:hAnsi="Avenir LT Com 35 Light"/>
          <w:b/>
          <w:color w:val="auto"/>
          <w:sz w:val="44"/>
          <w:szCs w:val="44"/>
          <w:u w:val="single"/>
        </w:rPr>
        <w:t>STANDING ORDERS GOVERNING</w:t>
      </w:r>
    </w:p>
    <w:p w14:paraId="590DB88C" w14:textId="77777777" w:rsidR="00F51612" w:rsidRPr="00932E21" w:rsidRDefault="00F51612" w:rsidP="00F51612">
      <w:pPr>
        <w:pStyle w:val="Default"/>
        <w:spacing w:line="276" w:lineRule="auto"/>
        <w:jc w:val="center"/>
        <w:rPr>
          <w:rFonts w:ascii="Avenir LT Com 35 Light" w:hAnsi="Avenir LT Com 35 Light"/>
          <w:b/>
          <w:color w:val="auto"/>
          <w:sz w:val="44"/>
          <w:szCs w:val="44"/>
          <w:u w:val="single"/>
        </w:rPr>
      </w:pPr>
      <w:r w:rsidRPr="00932E21">
        <w:rPr>
          <w:rFonts w:ascii="Avenir LT Com 35 Light" w:hAnsi="Avenir LT Com 35 Light"/>
          <w:b/>
          <w:color w:val="auto"/>
          <w:sz w:val="44"/>
          <w:szCs w:val="44"/>
          <w:u w:val="single"/>
        </w:rPr>
        <w:t xml:space="preserve">THE </w:t>
      </w:r>
      <w:r w:rsidR="00A11EC4">
        <w:rPr>
          <w:rFonts w:ascii="Avenir LT Com 35 Light" w:hAnsi="Avenir LT Com 35 Light"/>
          <w:b/>
          <w:color w:val="auto"/>
          <w:sz w:val="44"/>
          <w:szCs w:val="44"/>
          <w:u w:val="single"/>
        </w:rPr>
        <w:t xml:space="preserve">ACTIVITIES </w:t>
      </w:r>
      <w:r>
        <w:rPr>
          <w:rFonts w:ascii="Avenir LT Com 35 Light" w:hAnsi="Avenir LT Com 35 Light"/>
          <w:b/>
          <w:color w:val="auto"/>
          <w:sz w:val="44"/>
          <w:szCs w:val="44"/>
          <w:u w:val="single"/>
        </w:rPr>
        <w:t>HUB</w:t>
      </w:r>
    </w:p>
    <w:p w14:paraId="7E6DAE1E" w14:textId="77777777" w:rsidR="00F51612" w:rsidRPr="00932E21" w:rsidRDefault="00F51612" w:rsidP="00F51612">
      <w:pPr>
        <w:pStyle w:val="Default"/>
        <w:spacing w:line="276" w:lineRule="auto"/>
        <w:jc w:val="center"/>
        <w:rPr>
          <w:rFonts w:ascii="Avenir LT Com 35 Light" w:hAnsi="Avenir LT Com 35 Light"/>
          <w:color w:val="auto"/>
          <w:sz w:val="22"/>
          <w:szCs w:val="22"/>
          <w:u w:val="single"/>
        </w:rPr>
      </w:pPr>
    </w:p>
    <w:p w14:paraId="50BDBE3E" w14:textId="77777777" w:rsidR="00F51612" w:rsidRDefault="00F51612" w:rsidP="00F51612">
      <w:pPr>
        <w:pStyle w:val="Default"/>
        <w:spacing w:line="276" w:lineRule="auto"/>
        <w:rPr>
          <w:rFonts w:ascii="Avenir LT Com 35 Light" w:hAnsi="Avenir LT Com 35 Light" w:cs="Futura Lt BT"/>
          <w:b/>
          <w:color w:val="auto"/>
          <w:sz w:val="22"/>
          <w:szCs w:val="22"/>
        </w:rPr>
      </w:pPr>
    </w:p>
    <w:p w14:paraId="1A38286B" w14:textId="77777777" w:rsidR="00F51612" w:rsidRDefault="00F51612" w:rsidP="00F51612">
      <w:pPr>
        <w:pStyle w:val="Default"/>
        <w:spacing w:line="276" w:lineRule="auto"/>
        <w:rPr>
          <w:rFonts w:ascii="Avenir LT Com 35 Light" w:hAnsi="Avenir LT Com 35 Light" w:cs="Futura Lt BT"/>
          <w:b/>
          <w:color w:val="auto"/>
          <w:sz w:val="22"/>
          <w:szCs w:val="22"/>
        </w:rPr>
      </w:pPr>
    </w:p>
    <w:p w14:paraId="777346D1" w14:textId="77777777" w:rsidR="00F51612" w:rsidRPr="00530112" w:rsidRDefault="00F51612" w:rsidP="00F51612">
      <w:pPr>
        <w:pStyle w:val="Default"/>
        <w:numPr>
          <w:ilvl w:val="0"/>
          <w:numId w:val="3"/>
        </w:numPr>
        <w:spacing w:line="276" w:lineRule="auto"/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</w:pPr>
      <w:r w:rsidRPr="00530112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Interpretation </w:t>
      </w:r>
    </w:p>
    <w:p w14:paraId="1C70B7BD" w14:textId="77777777" w:rsidR="00F51612" w:rsidRPr="00530112" w:rsidRDefault="00F51612" w:rsidP="00F51612">
      <w:pPr>
        <w:pStyle w:val="Default"/>
        <w:spacing w:line="276" w:lineRule="auto"/>
        <w:ind w:left="720"/>
        <w:rPr>
          <w:rFonts w:ascii="Avenir LT Com 35 Light" w:hAnsi="Avenir LT Com 35 Light" w:cs="Futura Lt BT"/>
          <w:b/>
          <w:color w:val="auto"/>
          <w:sz w:val="22"/>
          <w:szCs w:val="22"/>
        </w:rPr>
      </w:pPr>
    </w:p>
    <w:p w14:paraId="2B459239" w14:textId="77777777" w:rsidR="00F51612" w:rsidRDefault="00F51612" w:rsidP="00F51612">
      <w:pPr>
        <w:pStyle w:val="Default"/>
        <w:numPr>
          <w:ilvl w:val="1"/>
          <w:numId w:val="3"/>
        </w:numPr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  <w:r w:rsidRPr="00530112">
        <w:rPr>
          <w:rFonts w:ascii="Avenir LT Com 35 Light" w:hAnsi="Avenir LT Com 35 Light" w:cs="Futura Lt BT"/>
          <w:color w:val="auto"/>
          <w:sz w:val="22"/>
          <w:szCs w:val="22"/>
        </w:rPr>
        <w:t>These Standing Orders shall be read in conjunction with the Constitution, Bye Laws and the relevant Standing Orders of the University of Lincoln Students’ Union and shall be</w:t>
      </w:r>
      <w:r w:rsidR="00311CEC">
        <w:rPr>
          <w:rFonts w:ascii="Avenir LT Com 35 Light" w:hAnsi="Avenir LT Com 35 Light" w:cs="Futura Lt BT"/>
          <w:color w:val="auto"/>
          <w:sz w:val="22"/>
          <w:szCs w:val="22"/>
        </w:rPr>
        <w:t xml:space="preserve"> i</w:t>
      </w:r>
      <w:r w:rsidRPr="00530112">
        <w:rPr>
          <w:rFonts w:ascii="Avenir LT Com 35 Light" w:hAnsi="Avenir LT Com 35 Light" w:cs="Futura Lt BT"/>
          <w:color w:val="auto"/>
          <w:sz w:val="22"/>
          <w:szCs w:val="22"/>
        </w:rPr>
        <w:t xml:space="preserve">nterpreted accordingly. </w:t>
      </w:r>
    </w:p>
    <w:p w14:paraId="27074FE7" w14:textId="77777777" w:rsidR="00EC14B9" w:rsidRPr="00EC14B9" w:rsidRDefault="00EC14B9" w:rsidP="00EC14B9">
      <w:pPr>
        <w:pStyle w:val="Default"/>
        <w:spacing w:line="276" w:lineRule="auto"/>
        <w:ind w:left="1440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5E91176D" w14:textId="77777777" w:rsidR="00F51612" w:rsidRPr="00530112" w:rsidRDefault="00F51612" w:rsidP="00F51612">
      <w:pPr>
        <w:pStyle w:val="Default"/>
        <w:numPr>
          <w:ilvl w:val="0"/>
          <w:numId w:val="3"/>
        </w:numPr>
        <w:spacing w:line="276" w:lineRule="auto"/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</w:pPr>
      <w:r w:rsidRPr="00530112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Definition </w:t>
      </w:r>
    </w:p>
    <w:p w14:paraId="7F3C8783" w14:textId="77777777" w:rsidR="00F51612" w:rsidRDefault="00F51612" w:rsidP="00F51612">
      <w:pPr>
        <w:pStyle w:val="Default"/>
        <w:spacing w:line="276" w:lineRule="auto"/>
        <w:ind w:left="720"/>
        <w:rPr>
          <w:rFonts w:ascii="Avenir LT Com 35 Light" w:hAnsi="Avenir LT Com 35 Light" w:cs="Futura Lt BT"/>
          <w:b/>
          <w:color w:val="auto"/>
          <w:sz w:val="22"/>
          <w:szCs w:val="22"/>
        </w:rPr>
      </w:pPr>
    </w:p>
    <w:p w14:paraId="5027A167" w14:textId="77777777" w:rsidR="00F51612" w:rsidRDefault="00A11EC4" w:rsidP="00344C63">
      <w:pPr>
        <w:pStyle w:val="Default"/>
        <w:numPr>
          <w:ilvl w:val="1"/>
          <w:numId w:val="3"/>
        </w:numPr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  <w:r w:rsidRPr="00DA63AC">
        <w:rPr>
          <w:rFonts w:ascii="Avenir LT Com 35 Light" w:hAnsi="Avenir LT Com 35 Light" w:cs="Futura Lt BT"/>
          <w:color w:val="auto"/>
          <w:sz w:val="22"/>
          <w:szCs w:val="22"/>
        </w:rPr>
        <w:t xml:space="preserve">The Activities Hub exists as a forum for communications to the Vice President Activities and Sports and Societies Officers around matters affecting Sports Clubs and Societies, in addition to being a decision making body around matters affecting Students’ Union Sports and Societies at a higher level. </w:t>
      </w:r>
      <w:r w:rsidRPr="00530112">
        <w:rPr>
          <w:rFonts w:ascii="Avenir LT Com 35 Light" w:hAnsi="Avenir LT Com 35 Light" w:cs="Futura Lt BT"/>
          <w:color w:val="auto"/>
          <w:sz w:val="22"/>
          <w:szCs w:val="22"/>
        </w:rPr>
        <w:t xml:space="preserve">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Activities Hub</w:t>
      </w:r>
      <w:r w:rsidRPr="00530112">
        <w:rPr>
          <w:rFonts w:ascii="Avenir LT Com 35 Light" w:hAnsi="Avenir LT Com 35 Light" w:cs="Futura Lt BT"/>
          <w:color w:val="auto"/>
          <w:sz w:val="22"/>
          <w:szCs w:val="22"/>
        </w:rPr>
        <w:t xml:space="preserve"> is a standing committee as defined in </w:t>
      </w:r>
      <w:r w:rsidRPr="00852D3B">
        <w:rPr>
          <w:rFonts w:ascii="Avenir LT Com 35 Light" w:hAnsi="Avenir LT Com 35 Light" w:cs="Futura Lt BT"/>
          <w:color w:val="auto"/>
          <w:sz w:val="22"/>
          <w:szCs w:val="22"/>
        </w:rPr>
        <w:t>Standing Order 1001</w:t>
      </w:r>
      <w:r w:rsidRPr="00530112">
        <w:rPr>
          <w:rFonts w:ascii="Avenir LT Com 35 Light" w:hAnsi="Avenir LT Com 35 Light" w:cs="Futura Lt BT"/>
          <w:color w:val="auto"/>
          <w:sz w:val="22"/>
          <w:szCs w:val="22"/>
        </w:rPr>
        <w:t xml:space="preserve"> and will be subject to these regulations.</w:t>
      </w:r>
    </w:p>
    <w:p w14:paraId="1B67CD27" w14:textId="77777777" w:rsidR="000A4926" w:rsidRDefault="000A4926" w:rsidP="000A4926">
      <w:pPr>
        <w:pStyle w:val="Default"/>
        <w:spacing w:line="276" w:lineRule="auto"/>
        <w:ind w:left="1440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783617BF" w14:textId="0855819C" w:rsidR="001846DE" w:rsidRPr="00A11EC4" w:rsidRDefault="00A11EC4" w:rsidP="00A11EC4">
      <w:pPr>
        <w:pStyle w:val="Default"/>
        <w:numPr>
          <w:ilvl w:val="1"/>
          <w:numId w:val="3"/>
        </w:numPr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  <w:r w:rsidRPr="00A11EC4">
        <w:rPr>
          <w:rFonts w:ascii="Avenir LT Com 35 Light" w:hAnsi="Avenir LT Com 35 Light" w:cs="Futura Lt BT"/>
          <w:color w:val="auto"/>
          <w:sz w:val="22"/>
          <w:szCs w:val="22"/>
        </w:rPr>
        <w:t>The Activities Hub is responsible to the Students’ Union Executive Co</w:t>
      </w:r>
      <w:r w:rsidR="000E183A">
        <w:rPr>
          <w:rFonts w:ascii="Avenir LT Com 35 Light" w:hAnsi="Avenir LT Com 35 Light" w:cs="Futura Lt BT"/>
          <w:color w:val="auto"/>
          <w:sz w:val="22"/>
          <w:szCs w:val="22"/>
        </w:rPr>
        <w:t xml:space="preserve">mmittee, as defined in By-Law 4. </w:t>
      </w:r>
    </w:p>
    <w:p w14:paraId="4E39FEA2" w14:textId="77777777" w:rsidR="00F51612" w:rsidRDefault="00F51612" w:rsidP="00F51612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21EA7D9F" w14:textId="77777777" w:rsidR="00F51612" w:rsidRPr="001846DE" w:rsidRDefault="00F51612" w:rsidP="00A11EC4">
      <w:pPr>
        <w:pStyle w:val="Default"/>
        <w:numPr>
          <w:ilvl w:val="0"/>
          <w:numId w:val="3"/>
        </w:numPr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Remit </w:t>
      </w:r>
    </w:p>
    <w:p w14:paraId="3BE1FE66" w14:textId="77777777" w:rsidR="00F51612" w:rsidRPr="00932E21" w:rsidRDefault="00F51612" w:rsidP="00F51612">
      <w:pPr>
        <w:pStyle w:val="Default"/>
        <w:spacing w:line="276" w:lineRule="auto"/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</w:pPr>
    </w:p>
    <w:p w14:paraId="67E96D63" w14:textId="77777777" w:rsidR="00A11EC4" w:rsidRPr="00A11EC4" w:rsidRDefault="00F51612" w:rsidP="00A11EC4">
      <w:pPr>
        <w:pStyle w:val="Default"/>
        <w:ind w:firstLine="720"/>
        <w:rPr>
          <w:rFonts w:ascii="Avenir LT Com 35 Light" w:hAnsi="Avenir LT Com 35 Ligh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3</w:t>
      </w:r>
      <w:r w:rsidRPr="00932E21">
        <w:rPr>
          <w:rFonts w:ascii="Avenir LT Com 35 Light" w:hAnsi="Avenir LT Com 35 Light" w:cs="Futura Lt BT"/>
          <w:color w:val="auto"/>
          <w:sz w:val="22"/>
          <w:szCs w:val="22"/>
        </w:rPr>
        <w:t>.1</w:t>
      </w:r>
      <w:r w:rsidRPr="00932E21">
        <w:rPr>
          <w:rFonts w:ascii="Avenir LT Com 35 Light" w:hAnsi="Avenir LT Com 35 Light"/>
          <w:color w:val="auto"/>
          <w:sz w:val="22"/>
          <w:szCs w:val="22"/>
        </w:rPr>
        <w:tab/>
      </w:r>
      <w:r w:rsidR="00A11EC4" w:rsidRPr="00A11EC4">
        <w:rPr>
          <w:rFonts w:ascii="Avenir LT Com 35 Light" w:hAnsi="Avenir LT Com 35 Light"/>
          <w:color w:val="auto"/>
          <w:sz w:val="22"/>
          <w:szCs w:val="22"/>
        </w:rPr>
        <w:t xml:space="preserve">The Activities Hub is responsible for: </w:t>
      </w:r>
    </w:p>
    <w:p w14:paraId="0116631C" w14:textId="77777777" w:rsidR="00A11EC4" w:rsidRPr="00A11EC4" w:rsidRDefault="00A11EC4" w:rsidP="00A11EC4">
      <w:pPr>
        <w:pStyle w:val="Default"/>
        <w:ind w:firstLine="720"/>
        <w:rPr>
          <w:rFonts w:ascii="Avenir LT Com 35 Light" w:hAnsi="Avenir LT Com 35 Light"/>
          <w:color w:val="auto"/>
          <w:sz w:val="22"/>
          <w:szCs w:val="22"/>
        </w:rPr>
      </w:pPr>
    </w:p>
    <w:p w14:paraId="52E4CB1D" w14:textId="1662E917" w:rsidR="00A11EC4" w:rsidRDefault="00A11EC4" w:rsidP="00A11EC4">
      <w:pPr>
        <w:pStyle w:val="Default"/>
        <w:numPr>
          <w:ilvl w:val="0"/>
          <w:numId w:val="9"/>
        </w:numPr>
        <w:rPr>
          <w:rFonts w:ascii="Avenir LT Com 35 Light" w:hAnsi="Avenir LT Com 35 Light"/>
          <w:color w:val="auto"/>
          <w:sz w:val="22"/>
          <w:szCs w:val="22"/>
        </w:rPr>
      </w:pPr>
      <w:r w:rsidRPr="00A11EC4">
        <w:rPr>
          <w:rFonts w:ascii="Avenir LT Com 35 Light" w:hAnsi="Avenir LT Com 35 Light"/>
          <w:color w:val="auto"/>
          <w:sz w:val="22"/>
          <w:szCs w:val="22"/>
        </w:rPr>
        <w:t>Receiving updates from each of its members</w:t>
      </w:r>
      <w:r w:rsidR="00E113B5">
        <w:rPr>
          <w:rFonts w:ascii="Avenir LT Com 35 Light" w:hAnsi="Avenir LT Com 35 Light"/>
          <w:color w:val="auto"/>
          <w:sz w:val="22"/>
          <w:szCs w:val="22"/>
        </w:rPr>
        <w:t xml:space="preserve"> (as detailed in paragraph 5)</w:t>
      </w:r>
      <w:r w:rsidRPr="00A11EC4">
        <w:rPr>
          <w:rFonts w:ascii="Avenir LT Com 35 Light" w:hAnsi="Avenir LT Com 35 Light"/>
          <w:color w:val="auto"/>
          <w:sz w:val="22"/>
          <w:szCs w:val="22"/>
        </w:rPr>
        <w:t xml:space="preserve"> to ensure the communication of important information about the Students’ Unio</w:t>
      </w:r>
      <w:r>
        <w:rPr>
          <w:rFonts w:ascii="Avenir LT Com 35 Light" w:hAnsi="Avenir LT Com 35 Light"/>
          <w:color w:val="auto"/>
          <w:sz w:val="22"/>
          <w:szCs w:val="22"/>
        </w:rPr>
        <w:t xml:space="preserve">n and matters arising from Sports Hub and Societies </w:t>
      </w:r>
      <w:r w:rsidRPr="00A11EC4">
        <w:rPr>
          <w:rFonts w:ascii="Avenir LT Com 35 Light" w:hAnsi="Avenir LT Com 35 Light"/>
          <w:color w:val="auto"/>
          <w:sz w:val="22"/>
          <w:szCs w:val="22"/>
        </w:rPr>
        <w:t>Hub</w:t>
      </w:r>
      <w:r w:rsidR="002F6CE4">
        <w:rPr>
          <w:rFonts w:ascii="Avenir LT Com 35 Light" w:hAnsi="Avenir LT Com 35 Light"/>
          <w:color w:val="auto"/>
          <w:sz w:val="22"/>
          <w:szCs w:val="22"/>
        </w:rPr>
        <w:t xml:space="preserve"> and Academic Societies Hub</w:t>
      </w:r>
      <w:r w:rsidRPr="00A11EC4">
        <w:rPr>
          <w:rFonts w:ascii="Avenir LT Com 35 Light" w:hAnsi="Avenir LT Com 35 Light"/>
          <w:color w:val="auto"/>
          <w:sz w:val="22"/>
          <w:szCs w:val="22"/>
        </w:rPr>
        <w:t xml:space="preserve">. </w:t>
      </w:r>
    </w:p>
    <w:p w14:paraId="2E50FC3E" w14:textId="77777777" w:rsidR="00A11EC4" w:rsidRPr="00A11EC4" w:rsidRDefault="00A11EC4" w:rsidP="00A11EC4">
      <w:pPr>
        <w:pStyle w:val="Default"/>
        <w:ind w:left="1440"/>
        <w:rPr>
          <w:rFonts w:ascii="Avenir LT Com 35 Light" w:hAnsi="Avenir LT Com 35 Light"/>
          <w:color w:val="auto"/>
          <w:sz w:val="22"/>
          <w:szCs w:val="22"/>
        </w:rPr>
      </w:pPr>
    </w:p>
    <w:p w14:paraId="73E99A41" w14:textId="77777777" w:rsidR="00A11EC4" w:rsidRDefault="00A11EC4" w:rsidP="00A11EC4">
      <w:pPr>
        <w:pStyle w:val="Default"/>
        <w:numPr>
          <w:ilvl w:val="0"/>
          <w:numId w:val="9"/>
        </w:numPr>
        <w:rPr>
          <w:rFonts w:ascii="Avenir LT Com 35 Light" w:hAnsi="Avenir LT Com 35 Light"/>
          <w:color w:val="auto"/>
          <w:sz w:val="22"/>
          <w:szCs w:val="22"/>
        </w:rPr>
      </w:pPr>
      <w:r w:rsidRPr="00A11EC4">
        <w:rPr>
          <w:rFonts w:ascii="Avenir LT Com 35 Light" w:hAnsi="Avenir LT Com 35 Light"/>
          <w:color w:val="auto"/>
          <w:sz w:val="22"/>
          <w:szCs w:val="22"/>
        </w:rPr>
        <w:t xml:space="preserve">Making decisions about Reward and Recognition for Sports Clubs and Societies. </w:t>
      </w:r>
    </w:p>
    <w:p w14:paraId="63CFB79B" w14:textId="77777777" w:rsidR="00A11EC4" w:rsidRPr="00A11EC4" w:rsidRDefault="00A11EC4" w:rsidP="00A11EC4">
      <w:pPr>
        <w:pStyle w:val="Default"/>
        <w:rPr>
          <w:rFonts w:ascii="Avenir LT Com 35 Light" w:hAnsi="Avenir LT Com 35 Light"/>
          <w:color w:val="auto"/>
          <w:sz w:val="22"/>
          <w:szCs w:val="22"/>
        </w:rPr>
      </w:pPr>
    </w:p>
    <w:p w14:paraId="32C3A939" w14:textId="77777777" w:rsidR="00A11EC4" w:rsidRDefault="000E183A" w:rsidP="00A11EC4">
      <w:pPr>
        <w:pStyle w:val="Default"/>
        <w:numPr>
          <w:ilvl w:val="0"/>
          <w:numId w:val="9"/>
        </w:numPr>
        <w:rPr>
          <w:rFonts w:ascii="Avenir LT Com 35 Light" w:hAnsi="Avenir LT Com 35 Light"/>
          <w:color w:val="auto"/>
          <w:sz w:val="22"/>
          <w:szCs w:val="22"/>
        </w:rPr>
      </w:pPr>
      <w:r>
        <w:rPr>
          <w:rFonts w:ascii="Avenir LT Com 35 Light" w:hAnsi="Avenir LT Com 35 Light"/>
          <w:color w:val="auto"/>
          <w:sz w:val="22"/>
          <w:szCs w:val="22"/>
        </w:rPr>
        <w:t>Receiving Programme updates regarding</w:t>
      </w:r>
      <w:r w:rsidR="00A11EC4" w:rsidRPr="00A11EC4">
        <w:rPr>
          <w:rFonts w:ascii="Avenir LT Com 35 Light" w:hAnsi="Avenir LT Com 35 Light"/>
          <w:color w:val="auto"/>
          <w:sz w:val="22"/>
          <w:szCs w:val="22"/>
        </w:rPr>
        <w:t xml:space="preserve"> BUCS, Competitive and Societies </w:t>
      </w:r>
    </w:p>
    <w:p w14:paraId="173FC979" w14:textId="77777777" w:rsidR="00A11EC4" w:rsidRPr="00A11EC4" w:rsidRDefault="00A11EC4" w:rsidP="00A11EC4">
      <w:pPr>
        <w:pStyle w:val="Default"/>
        <w:rPr>
          <w:rFonts w:ascii="Avenir LT Com 35 Light" w:hAnsi="Avenir LT Com 35 Light"/>
          <w:color w:val="auto"/>
          <w:sz w:val="22"/>
          <w:szCs w:val="22"/>
        </w:rPr>
      </w:pPr>
    </w:p>
    <w:p w14:paraId="0520F1AA" w14:textId="0BD448B1" w:rsidR="00A11EC4" w:rsidRDefault="00A11EC4" w:rsidP="00A11EC4">
      <w:pPr>
        <w:pStyle w:val="Default"/>
        <w:numPr>
          <w:ilvl w:val="0"/>
          <w:numId w:val="9"/>
        </w:numPr>
        <w:rPr>
          <w:rFonts w:ascii="Avenir LT Com 35 Light" w:hAnsi="Avenir LT Com 35 Light"/>
          <w:color w:val="auto"/>
          <w:sz w:val="22"/>
          <w:szCs w:val="22"/>
        </w:rPr>
      </w:pPr>
      <w:r w:rsidRPr="00A11EC4">
        <w:rPr>
          <w:rFonts w:ascii="Avenir LT Com 35 Light" w:hAnsi="Avenir LT Com 35 Light"/>
          <w:color w:val="auto"/>
          <w:sz w:val="22"/>
          <w:szCs w:val="22"/>
        </w:rPr>
        <w:t>Allocating Developmen</w:t>
      </w:r>
      <w:r>
        <w:rPr>
          <w:rFonts w:ascii="Avenir LT Com 35 Light" w:hAnsi="Avenir LT Com 35 Light"/>
          <w:color w:val="auto"/>
          <w:sz w:val="22"/>
          <w:szCs w:val="22"/>
        </w:rPr>
        <w:t xml:space="preserve">t </w:t>
      </w:r>
      <w:r w:rsidR="0055488E">
        <w:rPr>
          <w:rFonts w:ascii="Avenir LT Com 35 Light" w:hAnsi="Avenir LT Com 35 Light"/>
          <w:color w:val="auto"/>
          <w:sz w:val="22"/>
          <w:szCs w:val="22"/>
        </w:rPr>
        <w:t xml:space="preserve">Grants and Events Grants </w:t>
      </w:r>
      <w:r w:rsidRPr="00A11EC4">
        <w:rPr>
          <w:rFonts w:ascii="Avenir LT Com 35 Light" w:hAnsi="Avenir LT Com 35 Light"/>
          <w:color w:val="auto"/>
          <w:sz w:val="22"/>
          <w:szCs w:val="22"/>
        </w:rPr>
        <w:t xml:space="preserve">based upon received applications for funding </w:t>
      </w:r>
    </w:p>
    <w:p w14:paraId="5BE3BDE7" w14:textId="77777777" w:rsidR="00A11EC4" w:rsidRPr="00A11EC4" w:rsidRDefault="00A11EC4" w:rsidP="00A11EC4">
      <w:pPr>
        <w:pStyle w:val="Default"/>
        <w:rPr>
          <w:rFonts w:ascii="Avenir LT Com 35 Light" w:hAnsi="Avenir LT Com 35 Light"/>
          <w:color w:val="auto"/>
          <w:sz w:val="22"/>
          <w:szCs w:val="22"/>
        </w:rPr>
      </w:pPr>
    </w:p>
    <w:p w14:paraId="4AF93B22" w14:textId="68C3D7E2" w:rsidR="00A11EC4" w:rsidRDefault="002F6CE4" w:rsidP="00A11EC4">
      <w:pPr>
        <w:pStyle w:val="Default"/>
        <w:numPr>
          <w:ilvl w:val="0"/>
          <w:numId w:val="9"/>
        </w:numPr>
        <w:rPr>
          <w:rFonts w:ascii="Avenir LT Com 35 Light" w:hAnsi="Avenir LT Com 35 Light"/>
          <w:color w:val="auto"/>
          <w:sz w:val="22"/>
          <w:szCs w:val="22"/>
        </w:rPr>
      </w:pPr>
      <w:r>
        <w:rPr>
          <w:rFonts w:ascii="Avenir LT Com 35 Light" w:hAnsi="Avenir LT Com 35 Light"/>
          <w:color w:val="auto"/>
          <w:sz w:val="22"/>
          <w:szCs w:val="22"/>
        </w:rPr>
        <w:t>Setting the next Sports,</w:t>
      </w:r>
      <w:r w:rsidR="00A11EC4" w:rsidRPr="00A11EC4">
        <w:rPr>
          <w:rFonts w:ascii="Avenir LT Com 35 Light" w:hAnsi="Avenir LT Com 35 Light"/>
          <w:color w:val="auto"/>
          <w:sz w:val="22"/>
          <w:szCs w:val="22"/>
        </w:rPr>
        <w:t xml:space="preserve"> Societies</w:t>
      </w:r>
      <w:r>
        <w:rPr>
          <w:rFonts w:ascii="Avenir LT Com 35 Light" w:hAnsi="Avenir LT Com 35 Light"/>
          <w:color w:val="auto"/>
          <w:sz w:val="22"/>
          <w:szCs w:val="22"/>
        </w:rPr>
        <w:t>, and Academic Societies</w:t>
      </w:r>
      <w:r w:rsidR="00A11EC4" w:rsidRPr="00A11EC4">
        <w:rPr>
          <w:rFonts w:ascii="Avenir LT Com 35 Light" w:hAnsi="Avenir LT Com 35 Light"/>
          <w:color w:val="auto"/>
          <w:sz w:val="22"/>
          <w:szCs w:val="22"/>
        </w:rPr>
        <w:t xml:space="preserve"> Hub agenda </w:t>
      </w:r>
    </w:p>
    <w:p w14:paraId="565E56A0" w14:textId="77777777" w:rsidR="00A11EC4" w:rsidRPr="00A11EC4" w:rsidRDefault="00A11EC4" w:rsidP="00A11EC4">
      <w:pPr>
        <w:pStyle w:val="Default"/>
        <w:rPr>
          <w:rFonts w:ascii="Avenir LT Com 35 Light" w:hAnsi="Avenir LT Com 35 Light"/>
          <w:color w:val="auto"/>
          <w:sz w:val="22"/>
          <w:szCs w:val="22"/>
        </w:rPr>
      </w:pPr>
    </w:p>
    <w:p w14:paraId="0F76B6C4" w14:textId="77777777" w:rsidR="00F51612" w:rsidRDefault="00F51612" w:rsidP="00F51612">
      <w:pPr>
        <w:pStyle w:val="Default"/>
        <w:spacing w:after="18" w:line="276" w:lineRule="auto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584E3CF7" w14:textId="77777777" w:rsidR="00F51612" w:rsidRPr="00932E21" w:rsidRDefault="00F51612" w:rsidP="00A11EC4">
      <w:pPr>
        <w:pStyle w:val="Default"/>
        <w:numPr>
          <w:ilvl w:val="0"/>
          <w:numId w:val="3"/>
        </w:numPr>
        <w:spacing w:line="276" w:lineRule="auto"/>
        <w:rPr>
          <w:rFonts w:ascii="Avenir LT Com 35 Light" w:hAnsi="Avenir LT Com 35 Light"/>
          <w:b/>
          <w:color w:val="auto"/>
          <w:sz w:val="22"/>
          <w:szCs w:val="22"/>
        </w:rPr>
      </w:pPr>
      <w:r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Chair</w:t>
      </w:r>
      <w:r w:rsidRPr="00932E21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 </w:t>
      </w:r>
    </w:p>
    <w:p w14:paraId="4C85BFAC" w14:textId="77777777" w:rsidR="00F51612" w:rsidRPr="00932E21" w:rsidRDefault="00F51612" w:rsidP="00F51612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4217118F" w14:textId="77777777" w:rsidR="00F51612" w:rsidRPr="00A11EC4" w:rsidRDefault="000A085D" w:rsidP="00A11EC4">
      <w:pPr>
        <w:pStyle w:val="Default"/>
        <w:spacing w:line="276" w:lineRule="auto"/>
        <w:ind w:left="1418" w:hanging="709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4</w:t>
      </w:r>
      <w:r w:rsidR="00A11EC4">
        <w:rPr>
          <w:rFonts w:ascii="Avenir LT Com 35 Light" w:hAnsi="Avenir LT Com 35 Light" w:cs="Futura Lt BT"/>
          <w:color w:val="auto"/>
          <w:sz w:val="22"/>
          <w:szCs w:val="22"/>
        </w:rPr>
        <w:t>.1</w:t>
      </w:r>
      <w:r w:rsidR="00A11EC4"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="00A11EC4" w:rsidRPr="00A11EC4">
        <w:rPr>
          <w:rFonts w:ascii="Avenir LT Com 35 Light" w:hAnsi="Avenir LT Com 35 Light" w:cs="Futura Lt BT"/>
          <w:color w:val="auto"/>
          <w:sz w:val="22"/>
          <w:szCs w:val="22"/>
        </w:rPr>
        <w:t>The Chair of the Activities Hub shall be the Vice President Activi</w:t>
      </w:r>
      <w:r w:rsidR="00A11EC4">
        <w:rPr>
          <w:rFonts w:ascii="Avenir LT Com 35 Light" w:hAnsi="Avenir LT Com 35 Light" w:cs="Futura Lt BT"/>
          <w:color w:val="auto"/>
          <w:sz w:val="22"/>
          <w:szCs w:val="22"/>
        </w:rPr>
        <w:t>ties, and the co-chairs shall be</w:t>
      </w:r>
      <w:r w:rsidR="00A11EC4" w:rsidRPr="00A11EC4">
        <w:rPr>
          <w:rFonts w:ascii="Avenir LT Com 35 Light" w:hAnsi="Avenir LT Com 35 Light" w:cs="Futura Lt BT"/>
          <w:color w:val="auto"/>
          <w:sz w:val="22"/>
          <w:szCs w:val="22"/>
        </w:rPr>
        <w:t xml:space="preserve"> the Sports </w:t>
      </w:r>
      <w:r w:rsidR="00A11EC4">
        <w:rPr>
          <w:rFonts w:ascii="Avenir LT Com 35 Light" w:hAnsi="Avenir LT Com 35 Light" w:cs="Futura Lt BT"/>
          <w:color w:val="auto"/>
          <w:sz w:val="22"/>
          <w:szCs w:val="22"/>
        </w:rPr>
        <w:t>Officer and Societies Officer</w:t>
      </w:r>
      <w:r w:rsidR="00A11EC4" w:rsidRPr="00A11EC4">
        <w:rPr>
          <w:rFonts w:ascii="Avenir LT Com 35 Light" w:hAnsi="Avenir LT Com 35 Light" w:cs="Futura Lt BT"/>
          <w:color w:val="auto"/>
          <w:sz w:val="22"/>
          <w:szCs w:val="22"/>
        </w:rPr>
        <w:t>, on an alternating basis</w:t>
      </w:r>
    </w:p>
    <w:p w14:paraId="0A098042" w14:textId="77777777" w:rsidR="00F51612" w:rsidRPr="00932E21" w:rsidRDefault="00F51612" w:rsidP="00F51612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298A0745" w14:textId="77777777" w:rsidR="00F51612" w:rsidRPr="00932E21" w:rsidRDefault="00F51612" w:rsidP="002A7D5A">
      <w:pPr>
        <w:pStyle w:val="Default"/>
        <w:numPr>
          <w:ilvl w:val="0"/>
          <w:numId w:val="3"/>
        </w:numPr>
        <w:spacing w:line="276" w:lineRule="auto"/>
        <w:rPr>
          <w:rFonts w:ascii="Avenir LT Com 35 Light" w:hAnsi="Avenir LT Com 35 Light"/>
          <w:b/>
          <w:color w:val="auto"/>
          <w:sz w:val="22"/>
          <w:szCs w:val="22"/>
        </w:rPr>
      </w:pPr>
      <w:r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Membership</w:t>
      </w:r>
      <w:r w:rsidRPr="00932E21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 </w:t>
      </w:r>
    </w:p>
    <w:p w14:paraId="2F45AAC0" w14:textId="77777777" w:rsidR="00F51612" w:rsidRPr="00932E21" w:rsidRDefault="00F51612" w:rsidP="00F51612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1EB44292" w14:textId="77777777" w:rsidR="002A7D5A" w:rsidRPr="002A7D5A" w:rsidRDefault="000A085D" w:rsidP="002A7D5A">
      <w:pPr>
        <w:pStyle w:val="Default"/>
        <w:ind w:left="1985" w:hanging="1276"/>
        <w:rPr>
          <w:rFonts w:ascii="Avenir LT Com 35 Light" w:hAnsi="Avenir LT Com 35 Light" w:cs="Futura Lt BT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5</w:t>
      </w:r>
      <w:r w:rsidR="00F51612" w:rsidRPr="00932E21">
        <w:rPr>
          <w:rFonts w:ascii="Avenir LT Com 35 Light" w:hAnsi="Avenir LT Com 35 Light" w:cs="Futura Lt BT"/>
          <w:color w:val="auto"/>
          <w:sz w:val="22"/>
          <w:szCs w:val="22"/>
        </w:rPr>
        <w:t>.</w:t>
      </w:r>
      <w:r w:rsidR="00F51612">
        <w:rPr>
          <w:rFonts w:ascii="Avenir LT Com 35 Light" w:hAnsi="Avenir LT Com 35 Light" w:cs="Futura Lt BT"/>
          <w:color w:val="auto"/>
          <w:sz w:val="22"/>
          <w:szCs w:val="22"/>
        </w:rPr>
        <w:t>1</w:t>
      </w:r>
      <w:r w:rsidR="00A11EC4">
        <w:rPr>
          <w:rFonts w:ascii="Avenir LT Com 35 Light" w:hAnsi="Avenir LT Com 35 Light" w:cs="Futura Lt BT"/>
          <w:color w:val="auto"/>
          <w:sz w:val="22"/>
          <w:szCs w:val="22"/>
        </w:rPr>
        <w:t xml:space="preserve"> </w:t>
      </w:r>
      <w:r w:rsidR="002A7D5A">
        <w:rPr>
          <w:rFonts w:ascii="Avenir LT Com 35 Light" w:hAnsi="Avenir LT Com 35 Light" w:cs="Futura Lt BT"/>
        </w:rPr>
        <w:t xml:space="preserve">      </w:t>
      </w:r>
      <w:r w:rsidR="002A7D5A" w:rsidRPr="002A7D5A">
        <w:rPr>
          <w:rFonts w:ascii="Avenir LT Com 35 Light" w:hAnsi="Avenir LT Com 35 Light" w:cs="Futura Lt BT"/>
        </w:rPr>
        <w:t xml:space="preserve">The membership of the Activities Hub shall be: </w:t>
      </w:r>
    </w:p>
    <w:p w14:paraId="046AA512" w14:textId="77777777" w:rsidR="002A7D5A" w:rsidRPr="002A7D5A" w:rsidRDefault="002A7D5A" w:rsidP="002A7D5A">
      <w:pPr>
        <w:pStyle w:val="Default"/>
        <w:ind w:left="1985" w:hanging="1276"/>
        <w:rPr>
          <w:rFonts w:ascii="Avenir LT Com 35 Light" w:hAnsi="Avenir LT Com 35 Light" w:cs="Futura Lt BT"/>
        </w:rPr>
      </w:pPr>
    </w:p>
    <w:p w14:paraId="0A4B68B4" w14:textId="77777777" w:rsidR="002A7D5A" w:rsidRDefault="002A7D5A" w:rsidP="002A7D5A">
      <w:pPr>
        <w:pStyle w:val="Default"/>
        <w:numPr>
          <w:ilvl w:val="0"/>
          <w:numId w:val="10"/>
        </w:numPr>
        <w:rPr>
          <w:rFonts w:ascii="Avenir LT Com 35 Light" w:hAnsi="Avenir LT Com 35 Light" w:cs="Futura Lt BT"/>
        </w:rPr>
      </w:pPr>
      <w:r w:rsidRPr="002A7D5A">
        <w:rPr>
          <w:rFonts w:ascii="Avenir LT Com 35 Light" w:hAnsi="Avenir LT Com 35 Light" w:cs="Futura Lt BT"/>
        </w:rPr>
        <w:t xml:space="preserve">Vice President Activities </w:t>
      </w:r>
      <w:r>
        <w:rPr>
          <w:rFonts w:ascii="Avenir LT Com 35 Light" w:hAnsi="Avenir LT Com 35 Light" w:cs="Futura Lt BT"/>
        </w:rPr>
        <w:t xml:space="preserve">(Voting) </w:t>
      </w:r>
    </w:p>
    <w:p w14:paraId="09FC679C" w14:textId="77777777" w:rsidR="002A7D5A" w:rsidRPr="002A7D5A" w:rsidRDefault="002A7D5A" w:rsidP="002A7D5A">
      <w:pPr>
        <w:pStyle w:val="Default"/>
        <w:ind w:left="1080"/>
        <w:rPr>
          <w:rFonts w:ascii="Avenir LT Com 35 Light" w:hAnsi="Avenir LT Com 35 Light" w:cs="Futura Lt BT"/>
        </w:rPr>
      </w:pPr>
    </w:p>
    <w:p w14:paraId="331F7136" w14:textId="77777777" w:rsidR="002A7D5A" w:rsidRDefault="002A7D5A" w:rsidP="002A7D5A">
      <w:pPr>
        <w:pStyle w:val="Default"/>
        <w:numPr>
          <w:ilvl w:val="0"/>
          <w:numId w:val="10"/>
        </w:numPr>
        <w:rPr>
          <w:rFonts w:ascii="Avenir LT Com 35 Light" w:hAnsi="Avenir LT Com 35 Light" w:cs="Futura Lt BT"/>
        </w:rPr>
      </w:pPr>
      <w:r w:rsidRPr="002A7D5A">
        <w:rPr>
          <w:rFonts w:ascii="Avenir LT Com 35 Light" w:hAnsi="Avenir LT Com 35 Light" w:cs="Futura Lt BT"/>
        </w:rPr>
        <w:t xml:space="preserve">Sports </w:t>
      </w:r>
      <w:r>
        <w:rPr>
          <w:rFonts w:ascii="Avenir LT Com 35 Light" w:hAnsi="Avenir LT Com 35 Light" w:cs="Futura Lt BT"/>
        </w:rPr>
        <w:t>Officer</w:t>
      </w:r>
      <w:r w:rsidRPr="002A7D5A">
        <w:rPr>
          <w:rFonts w:ascii="Avenir LT Com 35 Light" w:hAnsi="Avenir LT Com 35 Light" w:cs="Futura Lt BT"/>
        </w:rPr>
        <w:t xml:space="preserve"> </w:t>
      </w:r>
      <w:r>
        <w:rPr>
          <w:rFonts w:ascii="Avenir LT Com 35 Light" w:hAnsi="Avenir LT Com 35 Light" w:cs="Futura Lt BT"/>
        </w:rPr>
        <w:t xml:space="preserve">(Voting) </w:t>
      </w:r>
    </w:p>
    <w:p w14:paraId="5846FE88" w14:textId="77777777" w:rsidR="002A7D5A" w:rsidRPr="002A7D5A" w:rsidRDefault="002A7D5A" w:rsidP="002A7D5A">
      <w:pPr>
        <w:pStyle w:val="Default"/>
        <w:rPr>
          <w:rFonts w:ascii="Avenir LT Com 35 Light" w:hAnsi="Avenir LT Com 35 Light" w:cs="Futura Lt BT"/>
        </w:rPr>
      </w:pPr>
    </w:p>
    <w:p w14:paraId="369F800C" w14:textId="77777777" w:rsidR="002A7D5A" w:rsidRDefault="002A7D5A" w:rsidP="002A7D5A">
      <w:pPr>
        <w:pStyle w:val="Default"/>
        <w:numPr>
          <w:ilvl w:val="0"/>
          <w:numId w:val="10"/>
        </w:numPr>
        <w:rPr>
          <w:rFonts w:ascii="Avenir LT Com 35 Light" w:hAnsi="Avenir LT Com 35 Light" w:cs="Futura Lt BT"/>
        </w:rPr>
      </w:pPr>
      <w:r>
        <w:rPr>
          <w:rFonts w:ascii="Avenir LT Com 35 Light" w:hAnsi="Avenir LT Com 35 Light" w:cs="Futura Lt BT"/>
        </w:rPr>
        <w:t xml:space="preserve">Societies Officer (Voting) </w:t>
      </w:r>
    </w:p>
    <w:p w14:paraId="200021A1" w14:textId="77777777" w:rsidR="002A7D5A" w:rsidRDefault="002A7D5A" w:rsidP="002A7D5A">
      <w:pPr>
        <w:pStyle w:val="Default"/>
        <w:rPr>
          <w:rFonts w:ascii="Avenir LT Com 35 Light" w:hAnsi="Avenir LT Com 35 Light" w:cs="Futura Lt BT"/>
        </w:rPr>
      </w:pPr>
    </w:p>
    <w:p w14:paraId="4016EC17" w14:textId="150FE9E9" w:rsidR="002A7D5A" w:rsidRDefault="002A7D5A" w:rsidP="002A7D5A">
      <w:pPr>
        <w:pStyle w:val="Default"/>
        <w:numPr>
          <w:ilvl w:val="0"/>
          <w:numId w:val="10"/>
        </w:numPr>
        <w:ind w:left="2127" w:hanging="687"/>
        <w:rPr>
          <w:rFonts w:ascii="Avenir LT Com 35 Light" w:hAnsi="Avenir LT Com 35 Light" w:cs="Futura Lt BT"/>
        </w:rPr>
      </w:pPr>
      <w:r w:rsidRPr="002A7D5A">
        <w:rPr>
          <w:rFonts w:ascii="Avenir LT Com 35 Light" w:hAnsi="Avenir LT Com 35 Light" w:cs="Futura Lt BT"/>
        </w:rPr>
        <w:t xml:space="preserve">Representatives from each Cluster from the Sports </w:t>
      </w:r>
      <w:r>
        <w:rPr>
          <w:rFonts w:ascii="Avenir LT Com 35 Light" w:hAnsi="Avenir LT Com 35 Light" w:cs="Futura Lt BT"/>
        </w:rPr>
        <w:t>Hub</w:t>
      </w:r>
      <w:r w:rsidR="00321A13">
        <w:rPr>
          <w:rFonts w:ascii="Avenir LT Com 35 Light" w:hAnsi="Avenir LT Com 35 Light" w:cs="Futura Lt BT"/>
        </w:rPr>
        <w:t xml:space="preserve">, </w:t>
      </w:r>
      <w:r w:rsidRPr="002A7D5A">
        <w:rPr>
          <w:rFonts w:ascii="Avenir LT Com 35 Light" w:hAnsi="Avenir LT Com 35 Light" w:cs="Futura Lt BT"/>
        </w:rPr>
        <w:t xml:space="preserve">Societies </w:t>
      </w:r>
      <w:r>
        <w:rPr>
          <w:rFonts w:ascii="Avenir LT Com 35 Light" w:hAnsi="Avenir LT Com 35 Light" w:cs="Futura Lt BT"/>
        </w:rPr>
        <w:t>Hub</w:t>
      </w:r>
      <w:r w:rsidR="00321A13">
        <w:rPr>
          <w:rFonts w:ascii="Avenir LT Com 35 Light" w:hAnsi="Avenir LT Com 35 Light" w:cs="Futura Lt BT"/>
        </w:rPr>
        <w:t xml:space="preserve"> and Academic Societies </w:t>
      </w:r>
      <w:bookmarkStart w:id="0" w:name="_GoBack"/>
      <w:r w:rsidR="00321A13">
        <w:rPr>
          <w:rFonts w:ascii="Avenir LT Com 35 Light" w:hAnsi="Avenir LT Com 35 Light" w:cs="Futura Lt BT"/>
        </w:rPr>
        <w:t>Hub</w:t>
      </w:r>
      <w:bookmarkEnd w:id="0"/>
      <w:r>
        <w:rPr>
          <w:rFonts w:ascii="Avenir LT Com 35 Light" w:hAnsi="Avenir LT Com 35 Light" w:cs="Futura Lt BT"/>
        </w:rPr>
        <w:t xml:space="preserve"> as defined in Standing Orders 30</w:t>
      </w:r>
      <w:r w:rsidR="000E183A">
        <w:rPr>
          <w:rFonts w:ascii="Avenir LT Com 35 Light" w:hAnsi="Avenir LT Com 35 Light" w:cs="Futura Lt BT"/>
        </w:rPr>
        <w:t>0</w:t>
      </w:r>
      <w:r w:rsidR="00373027">
        <w:rPr>
          <w:rFonts w:ascii="Avenir LT Com 35 Light" w:hAnsi="Avenir LT Com 35 Light" w:cs="Futura Lt BT"/>
        </w:rPr>
        <w:t>12</w:t>
      </w:r>
      <w:r>
        <w:rPr>
          <w:rFonts w:ascii="Avenir LT Com 35 Light" w:hAnsi="Avenir LT Com 35 Light" w:cs="Futura Lt BT"/>
        </w:rPr>
        <w:t>00</w:t>
      </w:r>
      <w:r w:rsidR="00373027">
        <w:rPr>
          <w:rFonts w:ascii="Avenir LT Com 35 Light" w:hAnsi="Avenir LT Com 35 Light" w:cs="Futura Lt BT"/>
        </w:rPr>
        <w:t>1</w:t>
      </w:r>
      <w:r w:rsidR="00321A13">
        <w:rPr>
          <w:rFonts w:ascii="Avenir LT Com 35 Light" w:hAnsi="Avenir LT Com 35 Light" w:cs="Futura Lt BT"/>
        </w:rPr>
        <w:t xml:space="preserve"> and 2003</w:t>
      </w:r>
      <w:r>
        <w:rPr>
          <w:rFonts w:ascii="Avenir LT Com 35 Light" w:hAnsi="Avenir LT Com 35 Light" w:cs="Futura Lt BT"/>
        </w:rPr>
        <w:t>. (Voting)</w:t>
      </w:r>
    </w:p>
    <w:p w14:paraId="4A6BF696" w14:textId="77777777" w:rsidR="002A7D5A" w:rsidRPr="002A7D5A" w:rsidRDefault="002A7D5A" w:rsidP="002A7D5A">
      <w:pPr>
        <w:pStyle w:val="Default"/>
        <w:rPr>
          <w:rFonts w:ascii="Avenir LT Com 35 Light" w:hAnsi="Avenir LT Com 35 Light" w:cs="Futura Lt BT"/>
        </w:rPr>
      </w:pPr>
    </w:p>
    <w:p w14:paraId="2ADFB63B" w14:textId="77777777" w:rsidR="002A7D5A" w:rsidRDefault="002A7D5A" w:rsidP="002A7D5A">
      <w:pPr>
        <w:pStyle w:val="Default"/>
        <w:numPr>
          <w:ilvl w:val="0"/>
          <w:numId w:val="10"/>
        </w:numPr>
        <w:rPr>
          <w:rFonts w:ascii="Avenir LT Com 35 Light" w:hAnsi="Avenir LT Com 35 Light" w:cs="Futura Lt BT"/>
        </w:rPr>
      </w:pPr>
      <w:r w:rsidRPr="002A7D5A">
        <w:rPr>
          <w:rFonts w:ascii="Avenir LT Com 35 Light" w:hAnsi="Avenir LT Com 35 Light" w:cs="Futura Lt BT"/>
        </w:rPr>
        <w:t>Activities Manager (non-voting)</w:t>
      </w:r>
    </w:p>
    <w:p w14:paraId="635EB1D3" w14:textId="77777777" w:rsidR="002A7D5A" w:rsidRPr="002A7D5A" w:rsidRDefault="002A7D5A" w:rsidP="002A7D5A">
      <w:pPr>
        <w:pStyle w:val="Default"/>
        <w:rPr>
          <w:rFonts w:ascii="Avenir LT Com 35 Light" w:hAnsi="Avenir LT Com 35 Light" w:cs="Futura Lt BT"/>
        </w:rPr>
      </w:pPr>
    </w:p>
    <w:p w14:paraId="42D8D4ED" w14:textId="77777777" w:rsidR="002A7D5A" w:rsidRPr="002A7D5A" w:rsidRDefault="002A7D5A" w:rsidP="002A7D5A">
      <w:pPr>
        <w:pStyle w:val="Default"/>
        <w:numPr>
          <w:ilvl w:val="0"/>
          <w:numId w:val="10"/>
        </w:numPr>
        <w:rPr>
          <w:rFonts w:ascii="Avenir LT Com 35 Light" w:hAnsi="Avenir LT Com 35 Light" w:cs="Futura Lt BT"/>
        </w:rPr>
      </w:pPr>
      <w:r w:rsidRPr="002A7D5A">
        <w:rPr>
          <w:rFonts w:ascii="Avenir LT Com 35 Light" w:hAnsi="Avenir LT Com 35 Light" w:cs="Futura Lt BT"/>
        </w:rPr>
        <w:t>Activities Co-ordinator (non-voting)</w:t>
      </w:r>
    </w:p>
    <w:p w14:paraId="136D69CF" w14:textId="77777777" w:rsidR="00A11EC4" w:rsidRPr="002A7D5A" w:rsidRDefault="002A7D5A" w:rsidP="002A7D5A">
      <w:pPr>
        <w:pStyle w:val="Default"/>
        <w:spacing w:line="276" w:lineRule="auto"/>
        <w:ind w:left="1985" w:hanging="1276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ab/>
      </w:r>
    </w:p>
    <w:p w14:paraId="6780D847" w14:textId="77777777" w:rsidR="00F51612" w:rsidRPr="0047724E" w:rsidRDefault="002A7D5A" w:rsidP="0047724E">
      <w:pPr>
        <w:pStyle w:val="Default"/>
        <w:spacing w:line="276" w:lineRule="auto"/>
        <w:rPr>
          <w:rFonts w:ascii="Avenir LT Com 35 Light" w:hAnsi="Avenir LT Com 35 Light"/>
          <w:b/>
          <w:color w:val="auto"/>
          <w:sz w:val="22"/>
          <w:szCs w:val="22"/>
        </w:rPr>
      </w:pPr>
      <w:r>
        <w:rPr>
          <w:rFonts w:ascii="Avenir LT Com 35 Light" w:hAnsi="Avenir LT Com 35 Light" w:cs="Futura Lt BT"/>
          <w:b/>
          <w:color w:val="auto"/>
          <w:sz w:val="22"/>
          <w:szCs w:val="22"/>
        </w:rPr>
        <w:t xml:space="preserve">       </w:t>
      </w:r>
      <w:r w:rsidR="000A085D">
        <w:rPr>
          <w:rFonts w:ascii="Avenir LT Com 35 Light" w:hAnsi="Avenir LT Com 35 Light" w:cs="Futura Lt BT"/>
          <w:b/>
          <w:color w:val="auto"/>
          <w:sz w:val="22"/>
          <w:szCs w:val="22"/>
        </w:rPr>
        <w:t>6</w:t>
      </w:r>
      <w:r w:rsidR="00F51612" w:rsidRPr="00932E21">
        <w:rPr>
          <w:rFonts w:ascii="Avenir LT Com 35 Light" w:hAnsi="Avenir LT Com 35 Light" w:cs="Futura Lt BT"/>
          <w:b/>
          <w:color w:val="auto"/>
          <w:sz w:val="22"/>
          <w:szCs w:val="22"/>
        </w:rPr>
        <w:t>.</w:t>
      </w:r>
      <w:r w:rsidR="00F51612" w:rsidRPr="00932E21">
        <w:rPr>
          <w:rFonts w:ascii="Avenir LT Com 35 Light" w:hAnsi="Avenir LT Com 35 Light" w:cs="Futura Lt BT"/>
          <w:b/>
          <w:color w:val="auto"/>
          <w:sz w:val="22"/>
          <w:szCs w:val="22"/>
        </w:rPr>
        <w:tab/>
      </w:r>
      <w:r w:rsidR="00F51612" w:rsidRPr="00932E21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Elections</w:t>
      </w:r>
      <w:r w:rsidR="00F51612" w:rsidRPr="00932E21">
        <w:rPr>
          <w:rFonts w:ascii="Avenir LT Com 35 Light" w:hAnsi="Avenir LT Com 35 Light" w:cs="Futura Lt BT"/>
          <w:b/>
          <w:color w:val="auto"/>
          <w:sz w:val="22"/>
          <w:szCs w:val="22"/>
        </w:rPr>
        <w:t xml:space="preserve"> </w:t>
      </w:r>
    </w:p>
    <w:p w14:paraId="54F610D4" w14:textId="77777777" w:rsidR="002A7D5A" w:rsidRDefault="002A7D5A" w:rsidP="002A7D5A">
      <w:pPr>
        <w:pStyle w:val="Default"/>
        <w:spacing w:line="276" w:lineRule="auto"/>
        <w:ind w:left="1134"/>
        <w:rPr>
          <w:rFonts w:ascii="Avenir LT Com 35 Light" w:hAnsi="Avenir LT Com 35 Light" w:cs="Futura Lt BT"/>
          <w:color w:val="auto"/>
          <w:sz w:val="22"/>
          <w:szCs w:val="22"/>
          <w:highlight w:val="yellow"/>
        </w:rPr>
      </w:pPr>
    </w:p>
    <w:p w14:paraId="7EF08A93" w14:textId="60F00051" w:rsidR="00F51612" w:rsidRDefault="002A7D5A" w:rsidP="00901234">
      <w:pPr>
        <w:pStyle w:val="Default"/>
        <w:spacing w:line="276" w:lineRule="auto"/>
        <w:ind w:left="1418" w:hanging="709"/>
        <w:rPr>
          <w:rFonts w:ascii="Avenir LT Com 35 Light" w:hAnsi="Avenir LT Com 35 Light" w:cs="Futura Lt BT"/>
          <w:color w:val="auto"/>
          <w:sz w:val="22"/>
          <w:szCs w:val="22"/>
        </w:rPr>
      </w:pPr>
      <w:r w:rsidRPr="00901234">
        <w:rPr>
          <w:rFonts w:ascii="Avenir LT Com 35 Light" w:hAnsi="Avenir LT Com 35 Light" w:cs="Futura Lt BT"/>
          <w:color w:val="auto"/>
          <w:sz w:val="22"/>
          <w:szCs w:val="22"/>
        </w:rPr>
        <w:t xml:space="preserve">6.1 </w:t>
      </w:r>
      <w:r w:rsidR="00901234" w:rsidRPr="00901234">
        <w:rPr>
          <w:rFonts w:ascii="Avenir LT Com 35 Light" w:hAnsi="Avenir LT Com 35 Light" w:cs="Futura Lt BT"/>
          <w:color w:val="auto"/>
          <w:sz w:val="22"/>
          <w:szCs w:val="22"/>
        </w:rPr>
        <w:t xml:space="preserve"> </w:t>
      </w:r>
      <w:r w:rsidR="00901234">
        <w:rPr>
          <w:rFonts w:ascii="Avenir LT Com 35 Light" w:hAnsi="Avenir LT Com 35 Light" w:cs="Futura Lt BT"/>
          <w:color w:val="auto"/>
          <w:sz w:val="22"/>
          <w:szCs w:val="22"/>
        </w:rPr>
        <w:t xml:space="preserve">     </w:t>
      </w:r>
      <w:r w:rsidR="00901234" w:rsidRPr="00901234">
        <w:rPr>
          <w:rFonts w:ascii="Avenir LT Com 35 Light" w:hAnsi="Avenir LT Com 35 Light" w:cs="Futura Lt BT"/>
          <w:color w:val="auto"/>
          <w:sz w:val="22"/>
          <w:szCs w:val="22"/>
        </w:rPr>
        <w:t xml:space="preserve">Representatives of each Cluster shall be elected in accordance with </w:t>
      </w:r>
      <w:r w:rsidR="000E183A">
        <w:rPr>
          <w:rFonts w:ascii="Avenir LT Com 35 Light" w:hAnsi="Avenir LT Com 35 Light" w:cs="Futura Lt BT"/>
          <w:color w:val="auto"/>
          <w:sz w:val="22"/>
          <w:szCs w:val="22"/>
        </w:rPr>
        <w:t xml:space="preserve">Point 6 of </w:t>
      </w:r>
      <w:r w:rsidR="003542AE">
        <w:rPr>
          <w:rFonts w:ascii="Avenir LT Com 35 Light" w:hAnsi="Avenir LT Com 35 Light" w:cs="Futura Lt BT"/>
          <w:color w:val="auto"/>
          <w:sz w:val="22"/>
          <w:szCs w:val="22"/>
        </w:rPr>
        <w:t>Standing Orders 2001</w:t>
      </w:r>
      <w:r w:rsidR="00321A13">
        <w:rPr>
          <w:rFonts w:ascii="Avenir LT Com 35 Light" w:hAnsi="Avenir LT Com 35 Light" w:cs="Futura Lt BT"/>
          <w:color w:val="auto"/>
          <w:sz w:val="22"/>
          <w:szCs w:val="22"/>
        </w:rPr>
        <w:t xml:space="preserve">, 2003 </w:t>
      </w:r>
      <w:r w:rsidR="002F6CE4">
        <w:rPr>
          <w:rFonts w:ascii="Avenir LT Com 35 Light" w:hAnsi="Avenir LT Com 35 Light" w:cs="Futura Lt BT"/>
          <w:color w:val="auto"/>
          <w:sz w:val="22"/>
          <w:szCs w:val="22"/>
        </w:rPr>
        <w:t xml:space="preserve">and </w:t>
      </w:r>
      <w:r w:rsidR="003542AE">
        <w:rPr>
          <w:rFonts w:ascii="Avenir LT Com 35 Light" w:hAnsi="Avenir LT Com 35 Light" w:cs="Futura Lt BT"/>
          <w:color w:val="auto"/>
          <w:sz w:val="22"/>
          <w:szCs w:val="22"/>
        </w:rPr>
        <w:t>3001.</w:t>
      </w:r>
      <w:r w:rsidR="00901234">
        <w:rPr>
          <w:rFonts w:ascii="Avenir LT Com 35 Light" w:hAnsi="Avenir LT Com 35 Light" w:cs="Futura Lt BT"/>
          <w:color w:val="auto"/>
          <w:sz w:val="22"/>
          <w:szCs w:val="22"/>
        </w:rPr>
        <w:t xml:space="preserve"> </w:t>
      </w:r>
    </w:p>
    <w:p w14:paraId="6D012961" w14:textId="77777777" w:rsidR="00B95B17" w:rsidRDefault="00B95B17" w:rsidP="002A7D5A">
      <w:pPr>
        <w:pStyle w:val="Default"/>
        <w:spacing w:line="276" w:lineRule="auto"/>
        <w:ind w:left="1134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609D515E" w14:textId="796C739A" w:rsidR="00B95B17" w:rsidRDefault="00B95B17" w:rsidP="00901234">
      <w:pPr>
        <w:pStyle w:val="Default"/>
        <w:spacing w:line="276" w:lineRule="auto"/>
        <w:ind w:left="1418" w:hanging="709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6.2 </w:t>
      </w:r>
      <w:r w:rsidR="00901234">
        <w:rPr>
          <w:rFonts w:ascii="Avenir LT Com 35 Light" w:hAnsi="Avenir LT Com 35 Light" w:cs="Futura Lt BT"/>
          <w:color w:val="auto"/>
          <w:sz w:val="22"/>
          <w:szCs w:val="22"/>
        </w:rPr>
        <w:t xml:space="preserve">      </w:t>
      </w:r>
      <w:r w:rsidR="00901234" w:rsidRPr="00901234">
        <w:rPr>
          <w:rFonts w:ascii="Avenir LT Com 35 Light" w:hAnsi="Avenir LT Com 35 Light" w:cs="Futura Lt BT"/>
          <w:color w:val="auto"/>
          <w:sz w:val="22"/>
          <w:szCs w:val="22"/>
        </w:rPr>
        <w:t>All other voting members</w:t>
      </w:r>
      <w:r w:rsidR="001A04BE">
        <w:rPr>
          <w:rFonts w:ascii="Avenir LT Com 35 Light" w:hAnsi="Avenir LT Com 35 Light" w:cs="Futura Lt BT"/>
          <w:color w:val="auto"/>
          <w:sz w:val="22"/>
          <w:szCs w:val="22"/>
        </w:rPr>
        <w:t xml:space="preserve"> (Vice President Activities, Sports Officer and Societies Officer)</w:t>
      </w:r>
      <w:r w:rsidR="00901234" w:rsidRPr="00901234">
        <w:rPr>
          <w:rFonts w:ascii="Avenir LT Com 35 Light" w:hAnsi="Avenir LT Com 35 Light" w:cs="Futura Lt BT"/>
          <w:color w:val="auto"/>
          <w:sz w:val="22"/>
          <w:szCs w:val="22"/>
        </w:rPr>
        <w:t xml:space="preserve"> shall be elected in semester two in accordance with By Law 7 and shall hold their positions for the next year. If a member is elected through an emergency election during the academic year to fill a vacant post, then they shall hold the position until the end of that academic year.</w:t>
      </w:r>
      <w:r w:rsidR="00901234">
        <w:rPr>
          <w:rFonts w:ascii="Avenir LT Com 35 Light" w:hAnsi="Avenir LT Com 35 Light" w:cs="Futura Lt BT"/>
          <w:color w:val="auto"/>
          <w:sz w:val="22"/>
          <w:szCs w:val="22"/>
        </w:rPr>
        <w:t xml:space="preserve"> </w:t>
      </w:r>
    </w:p>
    <w:p w14:paraId="0E4768FB" w14:textId="77777777" w:rsidR="00F51612" w:rsidRPr="00B203E1" w:rsidRDefault="00F51612" w:rsidP="00F51612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649312E3" w14:textId="77777777" w:rsidR="00F51612" w:rsidRPr="00B203E1" w:rsidRDefault="000A085D" w:rsidP="002A7D5A">
      <w:pPr>
        <w:pStyle w:val="Default"/>
        <w:spacing w:line="276" w:lineRule="auto"/>
        <w:ind w:left="709" w:hanging="283"/>
        <w:rPr>
          <w:rFonts w:ascii="Avenir LT Com 35 Light" w:hAnsi="Avenir LT Com 35 Light"/>
          <w:b/>
          <w:color w:val="auto"/>
          <w:sz w:val="22"/>
          <w:szCs w:val="22"/>
        </w:rPr>
      </w:pPr>
      <w:r>
        <w:rPr>
          <w:rFonts w:ascii="Avenir LT Com 35 Light" w:hAnsi="Avenir LT Com 35 Light" w:cs="Futura Lt BT"/>
          <w:b/>
          <w:color w:val="auto"/>
          <w:sz w:val="22"/>
          <w:szCs w:val="22"/>
        </w:rPr>
        <w:t>7</w:t>
      </w:r>
      <w:r w:rsidR="00F51612" w:rsidRPr="00B203E1">
        <w:rPr>
          <w:rFonts w:ascii="Avenir LT Com 35 Light" w:hAnsi="Avenir LT Com 35 Light" w:cs="Futura Lt BT"/>
          <w:b/>
          <w:color w:val="auto"/>
          <w:sz w:val="22"/>
          <w:szCs w:val="22"/>
        </w:rPr>
        <w:t>.</w:t>
      </w:r>
      <w:r w:rsidR="00F51612" w:rsidRPr="00B203E1">
        <w:rPr>
          <w:rFonts w:ascii="Avenir LT Com 35 Light" w:hAnsi="Avenir LT Com 35 Light" w:cs="Futura Lt BT"/>
          <w:b/>
          <w:color w:val="auto"/>
          <w:sz w:val="22"/>
          <w:szCs w:val="22"/>
        </w:rPr>
        <w:tab/>
        <w:t xml:space="preserve"> </w:t>
      </w:r>
      <w:r w:rsidR="00F51612" w:rsidRPr="00B203E1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Meetings</w:t>
      </w:r>
      <w:r w:rsidR="00F51612" w:rsidRPr="00B203E1">
        <w:rPr>
          <w:rFonts w:ascii="Avenir LT Com 35 Light" w:hAnsi="Avenir LT Com 35 Light" w:cs="Futura Lt BT"/>
          <w:b/>
          <w:color w:val="auto"/>
          <w:sz w:val="22"/>
          <w:szCs w:val="22"/>
        </w:rPr>
        <w:t xml:space="preserve"> </w:t>
      </w:r>
    </w:p>
    <w:p w14:paraId="79488705" w14:textId="77777777" w:rsidR="00F51612" w:rsidRPr="00B203E1" w:rsidRDefault="00F51612" w:rsidP="00F51612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6E70D4FB" w14:textId="2401BF43" w:rsidR="00F51612" w:rsidRPr="002A7D5A" w:rsidRDefault="000A085D" w:rsidP="002A7D5A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7</w:t>
      </w:r>
      <w:r w:rsidR="00F51612" w:rsidRPr="00B203E1">
        <w:rPr>
          <w:rFonts w:ascii="Avenir LT Com 35 Light" w:hAnsi="Avenir LT Com 35 Light" w:cs="Futura Lt BT"/>
          <w:color w:val="auto"/>
          <w:sz w:val="22"/>
          <w:szCs w:val="22"/>
        </w:rPr>
        <w:t>.1</w:t>
      </w:r>
      <w:r w:rsidR="00F51612" w:rsidRPr="00B203E1"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="002A7D5A" w:rsidRPr="002A7D5A">
        <w:rPr>
          <w:rFonts w:ascii="Avenir LT Com 35 Light" w:hAnsi="Avenir LT Com 35 Light" w:cs="Futura Lt BT"/>
          <w:color w:val="auto"/>
          <w:sz w:val="22"/>
          <w:szCs w:val="22"/>
        </w:rPr>
        <w:t xml:space="preserve">Meetings of the Activities Hub shall take place at least three times per semester </w:t>
      </w:r>
      <w:r w:rsidR="00BD5988">
        <w:rPr>
          <w:rFonts w:ascii="Avenir LT Com 35 Light" w:hAnsi="Avenir LT Com 35 Light" w:cs="Futura Lt BT"/>
          <w:color w:val="auto"/>
          <w:sz w:val="22"/>
          <w:szCs w:val="22"/>
        </w:rPr>
        <w:t xml:space="preserve">after </w:t>
      </w:r>
      <w:r w:rsidR="002A7D5A" w:rsidRPr="002A7D5A">
        <w:rPr>
          <w:rFonts w:ascii="Avenir LT Com 35 Light" w:hAnsi="Avenir LT Com 35 Light" w:cs="Futura Lt BT"/>
          <w:color w:val="auto"/>
          <w:sz w:val="22"/>
          <w:szCs w:val="22"/>
        </w:rPr>
        <w:t>the Sports</w:t>
      </w:r>
      <w:r w:rsidR="002A7D5A">
        <w:rPr>
          <w:rFonts w:ascii="Avenir LT Com 35 Light" w:hAnsi="Avenir LT Com 35 Light" w:cs="Futura Lt BT"/>
          <w:color w:val="auto"/>
          <w:sz w:val="22"/>
          <w:szCs w:val="22"/>
        </w:rPr>
        <w:t xml:space="preserve"> Hub</w:t>
      </w:r>
      <w:r w:rsidR="00321A13">
        <w:rPr>
          <w:rFonts w:ascii="Avenir LT Com 35 Light" w:hAnsi="Avenir LT Com 35 Light" w:cs="Futura Lt BT"/>
          <w:color w:val="auto"/>
          <w:sz w:val="22"/>
          <w:szCs w:val="22"/>
        </w:rPr>
        <w:t>,</w:t>
      </w:r>
      <w:r w:rsidR="002A7D5A" w:rsidRPr="002A7D5A">
        <w:rPr>
          <w:rFonts w:ascii="Avenir LT Com 35 Light" w:hAnsi="Avenir LT Com 35 Light" w:cs="Futura Lt BT"/>
          <w:color w:val="auto"/>
          <w:sz w:val="22"/>
          <w:szCs w:val="22"/>
        </w:rPr>
        <w:t xml:space="preserve"> Societies Hub</w:t>
      </w:r>
      <w:r w:rsidR="00321A13">
        <w:rPr>
          <w:rFonts w:ascii="Avenir LT Com 35 Light" w:hAnsi="Avenir LT Com 35 Light" w:cs="Futura Lt BT"/>
          <w:color w:val="auto"/>
          <w:sz w:val="22"/>
          <w:szCs w:val="22"/>
        </w:rPr>
        <w:t xml:space="preserve"> and Academic Societies Hub</w:t>
      </w:r>
      <w:r w:rsidR="002A7D5A" w:rsidRPr="002A7D5A">
        <w:rPr>
          <w:rFonts w:ascii="Avenir LT Com 35 Light" w:hAnsi="Avenir LT Com 35 Light" w:cs="Futura Lt BT"/>
          <w:color w:val="auto"/>
          <w:sz w:val="22"/>
          <w:szCs w:val="22"/>
        </w:rPr>
        <w:t>.</w:t>
      </w:r>
    </w:p>
    <w:p w14:paraId="79A79F49" w14:textId="77777777" w:rsidR="00423931" w:rsidRDefault="00423931" w:rsidP="00F51612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2E96A856" w14:textId="0807E633" w:rsidR="00423931" w:rsidRPr="002A7D5A" w:rsidRDefault="000A085D" w:rsidP="002A7D5A">
      <w:pPr>
        <w:pStyle w:val="Default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7</w:t>
      </w:r>
      <w:r w:rsidR="00423931">
        <w:rPr>
          <w:rFonts w:ascii="Avenir LT Com 35 Light" w:hAnsi="Avenir LT Com 35 Light" w:cs="Futura Lt BT"/>
          <w:color w:val="auto"/>
          <w:sz w:val="22"/>
          <w:szCs w:val="22"/>
        </w:rPr>
        <w:t>.2</w:t>
      </w:r>
      <w:r w:rsidR="00423931"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="002A7D5A" w:rsidRPr="002A7D5A">
        <w:rPr>
          <w:rFonts w:ascii="Avenir LT Com 35 Light" w:hAnsi="Avenir LT Com 35 Light" w:cs="Futura Lt BT"/>
          <w:color w:val="auto"/>
          <w:sz w:val="22"/>
          <w:szCs w:val="22"/>
        </w:rPr>
        <w:t xml:space="preserve">Activities Hub meetings shall </w:t>
      </w:r>
      <w:r w:rsidR="00701268" w:rsidRPr="002A7D5A">
        <w:rPr>
          <w:rFonts w:ascii="Avenir LT Com 35 Light" w:hAnsi="Avenir LT Com 35 Light" w:cs="Futura Lt BT"/>
          <w:color w:val="auto"/>
          <w:sz w:val="22"/>
          <w:szCs w:val="22"/>
        </w:rPr>
        <w:t xml:space="preserve">last </w:t>
      </w:r>
      <w:r w:rsidR="00701268">
        <w:rPr>
          <w:rFonts w:ascii="Avenir LT Com 35 Light" w:hAnsi="Avenir LT Com 35 Light" w:cs="Futura Lt BT"/>
          <w:color w:val="auto"/>
          <w:sz w:val="22"/>
          <w:szCs w:val="22"/>
        </w:rPr>
        <w:t>for</w:t>
      </w:r>
      <w:r w:rsidR="00E113B5">
        <w:rPr>
          <w:rFonts w:ascii="Avenir LT Com 35 Light" w:hAnsi="Avenir LT Com 35 Light" w:cs="Futura Lt BT"/>
          <w:color w:val="auto"/>
          <w:sz w:val="22"/>
          <w:szCs w:val="22"/>
        </w:rPr>
        <w:t xml:space="preserve"> a maximum of </w:t>
      </w:r>
      <w:r w:rsidR="002A7D5A" w:rsidRPr="002A7D5A">
        <w:rPr>
          <w:rFonts w:ascii="Avenir LT Com 35 Light" w:hAnsi="Avenir LT Com 35 Light" w:cs="Futura Lt BT"/>
          <w:color w:val="auto"/>
          <w:sz w:val="22"/>
          <w:szCs w:val="22"/>
        </w:rPr>
        <w:t xml:space="preserve">two hours, and shall be divided into </w:t>
      </w:r>
      <w:r w:rsidR="00ED664B" w:rsidRPr="002A7D5A">
        <w:rPr>
          <w:rFonts w:ascii="Avenir LT Com 35 Light" w:hAnsi="Avenir LT Com 35 Light" w:cs="Futura Lt BT"/>
          <w:color w:val="auto"/>
          <w:sz w:val="22"/>
          <w:szCs w:val="22"/>
        </w:rPr>
        <w:t>two</w:t>
      </w:r>
      <w:r w:rsidR="00ED664B">
        <w:rPr>
          <w:rFonts w:ascii="Avenir LT Com 35 Light" w:hAnsi="Avenir LT Com 35 Light" w:cs="Futura Lt BT"/>
          <w:color w:val="auto"/>
          <w:sz w:val="22"/>
          <w:szCs w:val="22"/>
        </w:rPr>
        <w:t xml:space="preserve"> sessions</w:t>
      </w:r>
      <w:r w:rsidR="00E113B5">
        <w:rPr>
          <w:rFonts w:ascii="Avenir LT Com 35 Light" w:hAnsi="Avenir LT Com 35 Light" w:cs="Futura Lt BT"/>
          <w:color w:val="auto"/>
          <w:sz w:val="22"/>
          <w:szCs w:val="22"/>
        </w:rPr>
        <w:t xml:space="preserve">, a </w:t>
      </w:r>
      <w:r w:rsidR="00ED664B">
        <w:rPr>
          <w:rFonts w:ascii="Avenir LT Com 35 Light" w:hAnsi="Avenir LT Com 35 Light" w:cs="Futura Lt BT"/>
          <w:color w:val="auto"/>
          <w:sz w:val="22"/>
          <w:szCs w:val="22"/>
        </w:rPr>
        <w:t>maximum</w:t>
      </w:r>
      <w:r w:rsidR="00E113B5">
        <w:rPr>
          <w:rFonts w:ascii="Avenir LT Com 35 Light" w:hAnsi="Avenir LT Com 35 Light" w:cs="Futura Lt BT"/>
          <w:color w:val="auto"/>
          <w:sz w:val="22"/>
          <w:szCs w:val="22"/>
        </w:rPr>
        <w:t xml:space="preserve"> of one hour each.</w:t>
      </w:r>
    </w:p>
    <w:p w14:paraId="64C4A59C" w14:textId="77777777" w:rsidR="00423931" w:rsidRPr="00423931" w:rsidRDefault="00423931" w:rsidP="00423931">
      <w:pPr>
        <w:pStyle w:val="Default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67123E9E" w14:textId="77777777" w:rsidR="00423931" w:rsidRPr="002A7D5A" w:rsidRDefault="000A085D" w:rsidP="002A7D5A">
      <w:pPr>
        <w:pStyle w:val="Default"/>
        <w:ind w:left="2880" w:hanging="895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7</w:t>
      </w:r>
      <w:r w:rsidR="002A7D5A">
        <w:rPr>
          <w:rFonts w:ascii="Avenir LT Com 35 Light" w:hAnsi="Avenir LT Com 35 Light" w:cs="Futura Lt BT"/>
          <w:color w:val="auto"/>
          <w:sz w:val="22"/>
          <w:szCs w:val="22"/>
        </w:rPr>
        <w:t>.2.1</w:t>
      </w:r>
      <w:r w:rsidR="00423931"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="002A7D5A" w:rsidRPr="002A7D5A">
        <w:rPr>
          <w:rFonts w:ascii="Avenir LT Com 35 Light" w:hAnsi="Avenir LT Com 35 Light" w:cs="Futura Lt BT"/>
          <w:color w:val="auto"/>
          <w:sz w:val="22"/>
          <w:szCs w:val="22"/>
        </w:rPr>
        <w:t xml:space="preserve">The first hour of the Activities Hub shall be attended by the Vice President Activities and the Sports Officer and Societies </w:t>
      </w:r>
      <w:r w:rsidR="002A7D5A" w:rsidRPr="002A7D5A">
        <w:rPr>
          <w:rFonts w:ascii="Avenir LT Com 35 Light" w:hAnsi="Avenir LT Com 35 Light" w:cs="Futura Lt BT"/>
          <w:color w:val="auto"/>
          <w:sz w:val="22"/>
          <w:szCs w:val="22"/>
        </w:rPr>
        <w:lastRenderedPageBreak/>
        <w:t>Officer, and shall be responsible for matters relating to 3.1a and 3.1b.</w:t>
      </w:r>
    </w:p>
    <w:p w14:paraId="41F91149" w14:textId="77777777" w:rsidR="002A7D5A" w:rsidRPr="002A7D5A" w:rsidRDefault="002A7D5A" w:rsidP="002A7D5A">
      <w:pPr>
        <w:pStyle w:val="Default"/>
        <w:ind w:left="2880" w:hanging="895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0B18E7DA" w14:textId="6709339E" w:rsidR="00423931" w:rsidRDefault="002A7D5A" w:rsidP="00437B60">
      <w:pPr>
        <w:pStyle w:val="Default"/>
        <w:ind w:left="2880" w:hanging="895"/>
        <w:rPr>
          <w:rFonts w:ascii="Avenir LT Com 35 Light" w:hAnsi="Avenir LT Com 35 Light" w:cs="Futura Lt BT"/>
          <w:sz w:val="22"/>
          <w:szCs w:val="22"/>
        </w:rPr>
      </w:pPr>
      <w:r w:rsidRPr="002A7D5A">
        <w:rPr>
          <w:rFonts w:ascii="Avenir LT Com 35 Light" w:hAnsi="Avenir LT Com 35 Light" w:cs="Futura Lt BT"/>
          <w:color w:val="auto"/>
          <w:sz w:val="22"/>
          <w:szCs w:val="22"/>
        </w:rPr>
        <w:t>7.2.2</w:t>
      </w:r>
      <w:r w:rsidRPr="002A7D5A">
        <w:rPr>
          <w:rFonts w:ascii="Avenir LT Com 35 Light" w:hAnsi="Avenir LT Com 35 Light" w:cs="Futura Lt BT"/>
          <w:sz w:val="22"/>
          <w:szCs w:val="22"/>
        </w:rPr>
        <w:t xml:space="preserve"> </w:t>
      </w:r>
      <w:r w:rsidRPr="002A7D5A">
        <w:rPr>
          <w:rFonts w:ascii="Avenir LT Com 35 Light" w:hAnsi="Avenir LT Com 35 Light" w:cs="Futura Lt BT"/>
          <w:sz w:val="22"/>
          <w:szCs w:val="22"/>
        </w:rPr>
        <w:tab/>
        <w:t xml:space="preserve">The second hour of the Activities Hub shall be attended by all of the membership of the Hub </w:t>
      </w:r>
      <w:r w:rsidR="00DE1695">
        <w:rPr>
          <w:rFonts w:ascii="Avenir LT Com 35 Light" w:hAnsi="Avenir LT Com 35 Light" w:cs="Futura Lt BT"/>
          <w:sz w:val="22"/>
          <w:szCs w:val="22"/>
        </w:rPr>
        <w:t xml:space="preserve">as defined in point 5 </w:t>
      </w:r>
      <w:r w:rsidRPr="002A7D5A">
        <w:rPr>
          <w:rFonts w:ascii="Avenir LT Com 35 Light" w:hAnsi="Avenir LT Com 35 Light" w:cs="Futura Lt BT"/>
          <w:sz w:val="22"/>
          <w:szCs w:val="22"/>
        </w:rPr>
        <w:t>and will be responsible for matters relating to 3.1</w:t>
      </w:r>
      <w:r w:rsidR="00DE1695" w:rsidRPr="002A7D5A">
        <w:rPr>
          <w:rFonts w:ascii="Avenir LT Com 35 Light" w:hAnsi="Avenir LT Com 35 Light" w:cs="Futura Lt BT"/>
          <w:sz w:val="22"/>
          <w:szCs w:val="22"/>
        </w:rPr>
        <w:t>c, d</w:t>
      </w:r>
      <w:r w:rsidR="00707745">
        <w:rPr>
          <w:rFonts w:ascii="Avenir LT Com 35 Light" w:hAnsi="Avenir LT Com 35 Light" w:cs="Futura Lt BT"/>
          <w:sz w:val="22"/>
          <w:szCs w:val="22"/>
        </w:rPr>
        <w:t xml:space="preserve"> and</w:t>
      </w:r>
      <w:r w:rsidR="00DE1695" w:rsidRPr="002A7D5A">
        <w:rPr>
          <w:rFonts w:ascii="Avenir LT Com 35 Light" w:hAnsi="Avenir LT Com 35 Light" w:cs="Futura Lt BT"/>
          <w:sz w:val="22"/>
          <w:szCs w:val="22"/>
        </w:rPr>
        <w:t xml:space="preserve"> e</w:t>
      </w:r>
      <w:r w:rsidRPr="002A7D5A">
        <w:rPr>
          <w:rFonts w:ascii="Avenir LT Com 35 Light" w:hAnsi="Avenir LT Com 35 Light" w:cs="Futura Lt BT"/>
          <w:sz w:val="22"/>
          <w:szCs w:val="22"/>
        </w:rPr>
        <w:t xml:space="preserve">. </w:t>
      </w:r>
    </w:p>
    <w:p w14:paraId="558350DD" w14:textId="77777777" w:rsidR="00437B60" w:rsidRPr="00437B60" w:rsidRDefault="00437B60" w:rsidP="00437B60">
      <w:pPr>
        <w:pStyle w:val="Default"/>
        <w:ind w:left="2880" w:hanging="895"/>
        <w:rPr>
          <w:rFonts w:ascii="Avenir LT Com 35 Light" w:hAnsi="Avenir LT Com 35 Light" w:cs="Futura Lt BT"/>
          <w:sz w:val="22"/>
          <w:szCs w:val="22"/>
        </w:rPr>
      </w:pPr>
    </w:p>
    <w:p w14:paraId="29C210BE" w14:textId="77777777" w:rsidR="00F51612" w:rsidRPr="00932E21" w:rsidRDefault="00F51612" w:rsidP="00F51612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1509166D" w14:textId="77777777" w:rsidR="005F61FE" w:rsidRDefault="005F61FE" w:rsidP="005F61FE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18AE1F6E" w14:textId="77777777" w:rsidR="005F61FE" w:rsidRPr="00932E21" w:rsidRDefault="005F61FE" w:rsidP="005F61FE">
      <w:pPr>
        <w:pStyle w:val="Default"/>
        <w:spacing w:line="276" w:lineRule="auto"/>
        <w:ind w:left="426"/>
        <w:rPr>
          <w:rFonts w:ascii="Avenir LT Com 35 Light" w:hAnsi="Avenir LT Com 35 Light"/>
          <w:b/>
          <w:color w:val="auto"/>
          <w:sz w:val="22"/>
          <w:szCs w:val="22"/>
        </w:rPr>
      </w:pPr>
      <w:r>
        <w:rPr>
          <w:rFonts w:ascii="Avenir LT Com 35 Light" w:hAnsi="Avenir LT Com 35 Light" w:cs="Futura Lt BT"/>
          <w:b/>
          <w:color w:val="auto"/>
          <w:sz w:val="22"/>
          <w:szCs w:val="22"/>
        </w:rPr>
        <w:t>8</w:t>
      </w:r>
      <w:r w:rsidRPr="00932E21">
        <w:rPr>
          <w:rFonts w:ascii="Avenir LT Com 35 Light" w:hAnsi="Avenir LT Com 35 Light" w:cs="Futura Lt BT"/>
          <w:b/>
          <w:color w:val="auto"/>
          <w:sz w:val="22"/>
          <w:szCs w:val="22"/>
        </w:rPr>
        <w:t xml:space="preserve">. </w:t>
      </w:r>
      <w:r w:rsidRPr="00932E21">
        <w:rPr>
          <w:rFonts w:ascii="Avenir LT Com 35 Light" w:hAnsi="Avenir LT Com 35 Light" w:cs="Futura Lt BT"/>
          <w:b/>
          <w:color w:val="auto"/>
          <w:sz w:val="22"/>
          <w:szCs w:val="22"/>
        </w:rPr>
        <w:tab/>
      </w:r>
      <w:r w:rsidRPr="00932E21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Quorum </w:t>
      </w:r>
    </w:p>
    <w:p w14:paraId="6AF86B8A" w14:textId="77777777" w:rsidR="005F61FE" w:rsidRPr="00932E21" w:rsidRDefault="005F61FE" w:rsidP="005F61FE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57429042" w14:textId="77777777" w:rsidR="005F61FE" w:rsidRDefault="005F61FE" w:rsidP="005F61FE">
      <w:pPr>
        <w:pStyle w:val="Default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8</w:t>
      </w:r>
      <w:r w:rsidRPr="00932E21">
        <w:rPr>
          <w:rFonts w:ascii="Avenir LT Com 35 Light" w:hAnsi="Avenir LT Com 35 Light" w:cs="Futura Lt BT"/>
          <w:color w:val="auto"/>
          <w:sz w:val="22"/>
          <w:szCs w:val="22"/>
        </w:rPr>
        <w:t>.1</w:t>
      </w:r>
      <w:r w:rsidRPr="00932E21"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Pr="00DE1695">
        <w:rPr>
          <w:rFonts w:ascii="Avenir LT Com 35 Light" w:hAnsi="Avenir LT Com 35 Light" w:cs="Futura Lt BT"/>
          <w:color w:val="auto"/>
          <w:sz w:val="22"/>
          <w:szCs w:val="22"/>
        </w:rPr>
        <w:t xml:space="preserve">Quoracy of the first hour of the Activities Hub shall be a minimum of two members out of the VP Activities and Sports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Officer and Societies Officer</w:t>
      </w:r>
      <w:r w:rsidRPr="00DE1695">
        <w:rPr>
          <w:rFonts w:ascii="Avenir LT Com 35 Light" w:hAnsi="Avenir LT Com 35 Light" w:cs="Futura Lt BT"/>
          <w:color w:val="auto"/>
          <w:sz w:val="22"/>
          <w:szCs w:val="22"/>
        </w:rPr>
        <w:t>.</w:t>
      </w:r>
    </w:p>
    <w:p w14:paraId="2FA50906" w14:textId="77777777" w:rsidR="005F61FE" w:rsidRPr="00423931" w:rsidRDefault="005F61FE" w:rsidP="005F61FE">
      <w:pPr>
        <w:pStyle w:val="Default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6957E4DF" w14:textId="07574FF5" w:rsidR="005F61FE" w:rsidRDefault="005F61FE" w:rsidP="005F61FE">
      <w:pPr>
        <w:pStyle w:val="Default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8.2</w:t>
      </w:r>
      <w:r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Pr="00437B60">
        <w:rPr>
          <w:rFonts w:ascii="Avenir LT Com 35 Light" w:hAnsi="Avenir LT Com 35 Light" w:cs="Futura Lt BT"/>
          <w:color w:val="auto"/>
          <w:sz w:val="22"/>
          <w:szCs w:val="22"/>
        </w:rPr>
        <w:t>Quoracy of the second hour of the Activities Hub shall be 50%+1 of all voting members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.</w:t>
      </w:r>
    </w:p>
    <w:p w14:paraId="3BA30B7F" w14:textId="77777777" w:rsidR="00D27059" w:rsidRDefault="00D27059" w:rsidP="005F61FE">
      <w:pPr>
        <w:pStyle w:val="Default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3CEFCE4B" w14:textId="56C9D9E7" w:rsidR="00D27059" w:rsidRDefault="00D27059" w:rsidP="00D27059">
      <w:pPr>
        <w:pStyle w:val="Default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19690D24" w14:textId="77777777" w:rsidR="00D27059" w:rsidRPr="00117F5D" w:rsidRDefault="00D27059" w:rsidP="00D27059">
      <w:pPr>
        <w:pStyle w:val="Default"/>
        <w:ind w:left="540"/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</w:pPr>
      <w:r>
        <w:rPr>
          <w:rFonts w:ascii="Avenir LT Com 35 Light" w:hAnsi="Avenir LT Com 35 Light" w:cs="Futura Lt BT"/>
          <w:b/>
          <w:color w:val="auto"/>
          <w:sz w:val="22"/>
          <w:szCs w:val="22"/>
        </w:rPr>
        <w:t>9.</w:t>
      </w:r>
      <w:r w:rsidRPr="007023E7">
        <w:rPr>
          <w:rFonts w:ascii="Avenir LT Com 35 Light" w:hAnsi="Avenir LT Com 35 Light" w:cs="Futura Lt BT"/>
          <w:b/>
          <w:color w:val="auto"/>
          <w:sz w:val="22"/>
          <w:szCs w:val="22"/>
        </w:rPr>
        <w:t xml:space="preserve">      </w:t>
      </w:r>
      <w:r w:rsidRPr="00117F5D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Attendance</w:t>
      </w:r>
    </w:p>
    <w:p w14:paraId="6E29D91E" w14:textId="77777777" w:rsidR="00D27059" w:rsidRPr="00117F5D" w:rsidRDefault="00D27059" w:rsidP="00D27059">
      <w:pPr>
        <w:pStyle w:val="Default"/>
        <w:ind w:left="1277" w:hanging="851"/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</w:pPr>
    </w:p>
    <w:p w14:paraId="567B5932" w14:textId="2340C877" w:rsidR="00D27059" w:rsidRPr="00117F5D" w:rsidRDefault="00D27059" w:rsidP="00D27059">
      <w:pPr>
        <w:pStyle w:val="Default"/>
        <w:ind w:left="2160" w:hanging="900"/>
        <w:rPr>
          <w:rFonts w:ascii="Avenir LT Com 35 Light" w:hAnsi="Avenir LT Com 35 Light" w:cs="Futura Lt BT"/>
          <w:color w:val="auto"/>
          <w:sz w:val="22"/>
          <w:szCs w:val="22"/>
        </w:rPr>
      </w:pPr>
      <w:r w:rsidRPr="00117F5D">
        <w:rPr>
          <w:rFonts w:ascii="Avenir LT Com 35 Light" w:hAnsi="Avenir LT Com 35 Light" w:cs="Futura Lt BT"/>
          <w:color w:val="auto"/>
          <w:sz w:val="22"/>
          <w:szCs w:val="22"/>
        </w:rPr>
        <w:t>9.1</w:t>
      </w:r>
      <w:r w:rsidRPr="00117F5D">
        <w:rPr>
          <w:rFonts w:ascii="Avenir LT Com 35 Light" w:hAnsi="Avenir LT Com 35 Light" w:cs="Futura Lt BT"/>
          <w:color w:val="auto"/>
          <w:sz w:val="22"/>
          <w:szCs w:val="22"/>
        </w:rPr>
        <w:tab/>
        <w:t>If a voting member of the Activities Hub fails to attend 1 meeting without sending apologies. Then the Activities Department will issue an email to make them aware of the situation.</w:t>
      </w:r>
    </w:p>
    <w:p w14:paraId="5519B266" w14:textId="77777777" w:rsidR="00D27059" w:rsidRPr="00117F5D" w:rsidRDefault="00D27059" w:rsidP="00D27059">
      <w:pPr>
        <w:pStyle w:val="Default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55DDC7B9" w14:textId="77777777" w:rsidR="00D27059" w:rsidRPr="00117F5D" w:rsidRDefault="00D27059" w:rsidP="00D27059">
      <w:pPr>
        <w:pStyle w:val="Default"/>
        <w:ind w:left="2160" w:hanging="900"/>
        <w:rPr>
          <w:rFonts w:ascii="Avenir LT Com 35 Light" w:hAnsi="Avenir LT Com 35 Light" w:cs="Futura Lt BT"/>
          <w:color w:val="auto"/>
          <w:sz w:val="22"/>
          <w:szCs w:val="22"/>
        </w:rPr>
      </w:pPr>
      <w:r w:rsidRPr="00117F5D">
        <w:rPr>
          <w:rFonts w:ascii="Avenir LT Com 35 Light" w:hAnsi="Avenir LT Com 35 Light" w:cs="Futura Lt BT"/>
          <w:color w:val="auto"/>
          <w:sz w:val="22"/>
          <w:szCs w:val="22"/>
        </w:rPr>
        <w:t>9.2</w:t>
      </w:r>
      <w:r w:rsidRPr="00117F5D">
        <w:rPr>
          <w:rFonts w:ascii="Avenir LT Com 35 Light" w:hAnsi="Avenir LT Com 35 Light" w:cs="Futura Lt BT"/>
          <w:color w:val="auto"/>
          <w:sz w:val="22"/>
          <w:szCs w:val="22"/>
        </w:rPr>
        <w:tab/>
        <w:t>If a voting member of the Activities Hub fails to attend 2 meetings without sending apologies. Then the Activities Manager and the Vice-President of Activities will have a meeting with the individual to discuss the issue.</w:t>
      </w:r>
    </w:p>
    <w:p w14:paraId="3843E7CA" w14:textId="77777777" w:rsidR="00D27059" w:rsidRPr="00117F5D" w:rsidRDefault="00D27059" w:rsidP="00D27059">
      <w:pPr>
        <w:pStyle w:val="Default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18B957C6" w14:textId="196C3BB1" w:rsidR="00D27059" w:rsidRDefault="00D27059" w:rsidP="00D27059">
      <w:pPr>
        <w:pStyle w:val="Default"/>
        <w:ind w:left="2160" w:hanging="900"/>
        <w:rPr>
          <w:rFonts w:ascii="Avenir LT Com 35 Light" w:hAnsi="Avenir LT Com 35 Light" w:cs="Futura Lt BT"/>
          <w:color w:val="auto"/>
          <w:sz w:val="22"/>
          <w:szCs w:val="22"/>
        </w:rPr>
      </w:pPr>
      <w:r w:rsidRPr="00117F5D">
        <w:rPr>
          <w:rFonts w:ascii="Avenir LT Com 35 Light" w:hAnsi="Avenir LT Com 35 Light" w:cs="Futura Lt BT"/>
          <w:color w:val="auto"/>
          <w:sz w:val="22"/>
          <w:szCs w:val="22"/>
        </w:rPr>
        <w:t>9.3</w:t>
      </w:r>
      <w:r w:rsidRPr="00117F5D">
        <w:rPr>
          <w:rFonts w:ascii="Avenir LT Com 35 Light" w:hAnsi="Avenir LT Com 35 Light" w:cs="Futura Lt BT"/>
          <w:color w:val="auto"/>
          <w:sz w:val="22"/>
          <w:szCs w:val="22"/>
        </w:rPr>
        <w:tab/>
        <w:t>If a voting member of the Activities Hub fails to attend 3 meetings without sending apologies. Then they will be removed from position and an election will be reopened for the position.</w:t>
      </w:r>
    </w:p>
    <w:p w14:paraId="35ADD0A7" w14:textId="682A668B" w:rsidR="00D27059" w:rsidRDefault="00D27059" w:rsidP="005F61FE">
      <w:pPr>
        <w:pStyle w:val="Default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3DACC51A" w14:textId="77777777" w:rsidR="00D27059" w:rsidRDefault="00D27059" w:rsidP="005F61FE">
      <w:pPr>
        <w:pStyle w:val="Default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6BF439F7" w14:textId="77777777" w:rsidR="000E183A" w:rsidRDefault="000E183A" w:rsidP="005F61FE">
      <w:pPr>
        <w:pStyle w:val="Default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1360BBB5" w14:textId="0EC0C8A1" w:rsidR="00F51612" w:rsidRPr="00932E21" w:rsidRDefault="00D27059" w:rsidP="00437B60">
      <w:pPr>
        <w:pStyle w:val="Default"/>
        <w:spacing w:line="276" w:lineRule="auto"/>
        <w:ind w:firstLine="426"/>
        <w:rPr>
          <w:rFonts w:ascii="Avenir LT Com 35 Light" w:hAnsi="Avenir LT Com 35 Light"/>
          <w:b/>
          <w:color w:val="auto"/>
          <w:sz w:val="22"/>
          <w:szCs w:val="22"/>
        </w:rPr>
      </w:pPr>
      <w:r>
        <w:rPr>
          <w:rFonts w:ascii="Avenir LT Com 35 Light" w:hAnsi="Avenir LT Com 35 Light" w:cs="Futura Lt BT"/>
          <w:b/>
          <w:color w:val="auto"/>
          <w:sz w:val="22"/>
          <w:szCs w:val="22"/>
        </w:rPr>
        <w:t>10</w:t>
      </w:r>
      <w:r w:rsidR="00F51612" w:rsidRPr="00932E21">
        <w:rPr>
          <w:rFonts w:ascii="Avenir LT Com 35 Light" w:hAnsi="Avenir LT Com 35 Light" w:cs="Futura Lt BT"/>
          <w:b/>
          <w:color w:val="auto"/>
          <w:sz w:val="22"/>
          <w:szCs w:val="22"/>
        </w:rPr>
        <w:t>.</w:t>
      </w:r>
      <w:r w:rsidR="00F51612" w:rsidRPr="00932E21">
        <w:rPr>
          <w:rFonts w:ascii="Avenir LT Com 35 Light" w:hAnsi="Avenir LT Com 35 Light" w:cs="Futura Lt BT"/>
          <w:b/>
          <w:color w:val="auto"/>
          <w:sz w:val="22"/>
          <w:szCs w:val="22"/>
        </w:rPr>
        <w:tab/>
        <w:t xml:space="preserve"> </w:t>
      </w:r>
      <w:r w:rsidR="00F51612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Administration</w:t>
      </w:r>
    </w:p>
    <w:p w14:paraId="010DD5B7" w14:textId="77777777" w:rsidR="00F51612" w:rsidRPr="00932E21" w:rsidRDefault="00F51612" w:rsidP="00F51612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0ACC817C" w14:textId="64E79D02" w:rsidR="00437B60" w:rsidRDefault="00D27059" w:rsidP="00F51612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10</w:t>
      </w:r>
      <w:r w:rsidR="00F51612" w:rsidRPr="00932E21">
        <w:rPr>
          <w:rFonts w:ascii="Avenir LT Com 35 Light" w:hAnsi="Avenir LT Com 35 Light" w:cs="Futura Lt BT"/>
          <w:color w:val="auto"/>
          <w:sz w:val="22"/>
          <w:szCs w:val="22"/>
        </w:rPr>
        <w:t>.1</w:t>
      </w:r>
      <w:r w:rsidR="00F51612" w:rsidRPr="00932E21"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="00437B60" w:rsidRPr="00437B60">
        <w:rPr>
          <w:rFonts w:ascii="Avenir LT Com 35 Light" w:hAnsi="Avenir LT Com 35 Light" w:cs="Futura Lt BT"/>
          <w:color w:val="auto"/>
          <w:sz w:val="22"/>
          <w:szCs w:val="22"/>
        </w:rPr>
        <w:t>Preparation of the agenda for the Activities Hub shall be the responsibility of the Chair</w:t>
      </w:r>
      <w:r w:rsidR="00437B60">
        <w:rPr>
          <w:rFonts w:ascii="Avenir LT Com 35 Light" w:hAnsi="Avenir LT Com 35 Light" w:cs="Futura Lt BT"/>
          <w:color w:val="auto"/>
          <w:sz w:val="22"/>
          <w:szCs w:val="22"/>
        </w:rPr>
        <w:t>.</w:t>
      </w:r>
    </w:p>
    <w:p w14:paraId="629027C5" w14:textId="77777777" w:rsidR="00437B60" w:rsidRDefault="00437B60" w:rsidP="00F51612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4F529EF9" w14:textId="62C956A0" w:rsidR="00F51612" w:rsidRDefault="00D27059" w:rsidP="00437B60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10</w:t>
      </w:r>
      <w:r w:rsidR="00437B60">
        <w:rPr>
          <w:rFonts w:ascii="Avenir LT Com 35 Light" w:hAnsi="Avenir LT Com 35 Light" w:cs="Futura Lt BT"/>
          <w:color w:val="auto"/>
          <w:sz w:val="22"/>
          <w:szCs w:val="22"/>
        </w:rPr>
        <w:t>.2</w:t>
      </w:r>
      <w:r w:rsidR="00437B60"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="00437B60" w:rsidRPr="00437B60">
        <w:rPr>
          <w:rFonts w:ascii="Avenir LT Com 35 Light" w:hAnsi="Avenir LT Com 35 Light" w:cs="Futura Lt BT"/>
          <w:color w:val="auto"/>
          <w:sz w:val="22"/>
          <w:szCs w:val="22"/>
        </w:rPr>
        <w:t>Minutes of the Activities Hub shall be taken by the Activities Coordinator</w:t>
      </w:r>
      <w:r w:rsidR="00707745">
        <w:rPr>
          <w:rFonts w:ascii="Avenir LT Com 35 Light" w:hAnsi="Avenir LT Com 35 Light" w:cs="Futura Lt BT"/>
          <w:color w:val="auto"/>
          <w:sz w:val="22"/>
          <w:szCs w:val="22"/>
        </w:rPr>
        <w:t xml:space="preserve"> or alternative</w:t>
      </w:r>
      <w:r w:rsidR="00437B60" w:rsidRPr="00437B60">
        <w:rPr>
          <w:rFonts w:ascii="Avenir LT Com 35 Light" w:hAnsi="Avenir LT Com 35 Light" w:cs="Futura Lt BT"/>
          <w:color w:val="auto"/>
          <w:sz w:val="22"/>
          <w:szCs w:val="22"/>
        </w:rPr>
        <w:t xml:space="preserve">, and disseminated to the members of the </w:t>
      </w:r>
      <w:r w:rsidR="00007003">
        <w:rPr>
          <w:rFonts w:ascii="Avenir LT Com 35 Light" w:hAnsi="Avenir LT Com 35 Light" w:cs="Futura Lt BT"/>
          <w:color w:val="auto"/>
          <w:sz w:val="22"/>
          <w:szCs w:val="22"/>
        </w:rPr>
        <w:t xml:space="preserve">Activities </w:t>
      </w:r>
      <w:r w:rsidR="00437B60" w:rsidRPr="00437B60">
        <w:rPr>
          <w:rFonts w:ascii="Avenir LT Com 35 Light" w:hAnsi="Avenir LT Com 35 Light" w:cs="Futura Lt BT"/>
          <w:color w:val="auto"/>
          <w:sz w:val="22"/>
          <w:szCs w:val="22"/>
        </w:rPr>
        <w:t>Hub following approval by the Chair within 7 working days of the Activities Hub convening.</w:t>
      </w:r>
    </w:p>
    <w:p w14:paraId="2FA995EB" w14:textId="77777777" w:rsidR="00007003" w:rsidRDefault="00007003" w:rsidP="00007003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17E91B96" w14:textId="163EE38F" w:rsidR="00007003" w:rsidRDefault="00D27059" w:rsidP="00007003">
      <w:pPr>
        <w:pStyle w:val="Default"/>
        <w:spacing w:line="276" w:lineRule="auto"/>
        <w:ind w:left="567" w:hanging="141"/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</w:pPr>
      <w:r>
        <w:rPr>
          <w:rFonts w:ascii="Avenir LT Com 35 Light" w:hAnsi="Avenir LT Com 35 Light" w:cs="Futura Lt BT"/>
          <w:b/>
          <w:color w:val="auto"/>
          <w:sz w:val="22"/>
          <w:szCs w:val="22"/>
        </w:rPr>
        <w:t>11</w:t>
      </w:r>
      <w:r w:rsidR="00007003">
        <w:rPr>
          <w:rFonts w:ascii="Avenir LT Com 35 Light" w:hAnsi="Avenir LT Com 35 Light" w:cs="Futura Lt BT"/>
          <w:color w:val="auto"/>
          <w:sz w:val="22"/>
          <w:szCs w:val="22"/>
        </w:rPr>
        <w:t xml:space="preserve">. </w:t>
      </w:r>
      <w:r w:rsidR="00007003" w:rsidRPr="00007003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Voting </w:t>
      </w:r>
    </w:p>
    <w:p w14:paraId="64D3FA58" w14:textId="77777777" w:rsidR="00007003" w:rsidRDefault="00007003" w:rsidP="00007003">
      <w:pPr>
        <w:pStyle w:val="Default"/>
        <w:ind w:left="567" w:hanging="141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ab/>
      </w:r>
      <w:r>
        <w:rPr>
          <w:rFonts w:ascii="Avenir LT Com 35 Light" w:hAnsi="Avenir LT Com 35 Light" w:cs="Futura Lt BT"/>
          <w:color w:val="auto"/>
          <w:sz w:val="22"/>
          <w:szCs w:val="22"/>
        </w:rPr>
        <w:tab/>
      </w:r>
    </w:p>
    <w:p w14:paraId="3337EC4B" w14:textId="1E83EFE8" w:rsidR="00007003" w:rsidRPr="00007003" w:rsidRDefault="00D27059" w:rsidP="00007003">
      <w:pPr>
        <w:pStyle w:val="Default"/>
        <w:ind w:left="1287" w:hanging="153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11</w:t>
      </w:r>
      <w:r w:rsidR="005F61FE">
        <w:rPr>
          <w:rFonts w:ascii="Avenir LT Com 35 Light" w:hAnsi="Avenir LT Com 35 Light" w:cs="Futura Lt BT"/>
          <w:color w:val="auto"/>
          <w:sz w:val="22"/>
          <w:szCs w:val="22"/>
        </w:rPr>
        <w:t xml:space="preserve">.1        </w:t>
      </w:r>
      <w:r w:rsidR="00007003" w:rsidRPr="00007003">
        <w:rPr>
          <w:rFonts w:ascii="Avenir LT Com 35 Light" w:hAnsi="Avenir LT Com 35 Light" w:cs="Futura Lt BT"/>
          <w:color w:val="auto"/>
          <w:sz w:val="22"/>
          <w:szCs w:val="22"/>
        </w:rPr>
        <w:t>All members of the Hub shall have equal voting rights</w:t>
      </w:r>
    </w:p>
    <w:p w14:paraId="0370C96C" w14:textId="77777777" w:rsidR="00007003" w:rsidRPr="00007003" w:rsidRDefault="00007003" w:rsidP="00007003">
      <w:pPr>
        <w:pStyle w:val="Default"/>
        <w:ind w:left="567" w:hanging="141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18EBF55A" w14:textId="651643E7" w:rsidR="00007003" w:rsidRPr="00007003" w:rsidRDefault="00D27059" w:rsidP="00007003">
      <w:pPr>
        <w:pStyle w:val="Default"/>
        <w:ind w:left="981" w:firstLine="153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11</w:t>
      </w:r>
      <w:r w:rsidR="00007003">
        <w:rPr>
          <w:rFonts w:ascii="Avenir LT Com 35 Light" w:hAnsi="Avenir LT Com 35 Light" w:cs="Futura Lt BT"/>
          <w:color w:val="auto"/>
          <w:sz w:val="22"/>
          <w:szCs w:val="22"/>
        </w:rPr>
        <w:t xml:space="preserve">.2        </w:t>
      </w:r>
      <w:r w:rsidR="00E113B5">
        <w:rPr>
          <w:rFonts w:ascii="Avenir LT Com 35 Light" w:hAnsi="Avenir LT Com 35 Light" w:cs="Futura Lt BT"/>
          <w:color w:val="auto"/>
          <w:sz w:val="22"/>
          <w:szCs w:val="22"/>
        </w:rPr>
        <w:t>A majority vote is required for a motion to pass.</w:t>
      </w:r>
    </w:p>
    <w:p w14:paraId="2F302B41" w14:textId="77777777" w:rsidR="00007003" w:rsidRPr="00007003" w:rsidRDefault="00007003" w:rsidP="00007003">
      <w:pPr>
        <w:pStyle w:val="Default"/>
        <w:ind w:left="567" w:hanging="141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65F820DF" w14:textId="0760E418" w:rsidR="00007003" w:rsidRDefault="00D27059" w:rsidP="00007003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11</w:t>
      </w:r>
      <w:r w:rsidR="00007003">
        <w:rPr>
          <w:rFonts w:ascii="Avenir LT Com 35 Light" w:hAnsi="Avenir LT Com 35 Light" w:cs="Futura Lt BT"/>
          <w:color w:val="auto"/>
          <w:sz w:val="22"/>
          <w:szCs w:val="22"/>
        </w:rPr>
        <w:t xml:space="preserve">.3 </w:t>
      </w:r>
      <w:r w:rsidR="00007003"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="00007003" w:rsidRPr="00007003">
        <w:rPr>
          <w:rFonts w:ascii="Avenir LT Com 35 Light" w:hAnsi="Avenir LT Com 35 Light" w:cs="Futura Lt BT"/>
          <w:color w:val="auto"/>
          <w:sz w:val="22"/>
          <w:szCs w:val="22"/>
        </w:rPr>
        <w:t xml:space="preserve">In the result of a tied vote, the Vice President Activities shall have </w:t>
      </w:r>
      <w:r w:rsidR="00E113B5">
        <w:rPr>
          <w:rFonts w:ascii="Avenir LT Com 35 Light" w:hAnsi="Avenir LT Com 35 Light" w:cs="Futura Lt BT"/>
          <w:color w:val="auto"/>
          <w:sz w:val="22"/>
          <w:szCs w:val="22"/>
        </w:rPr>
        <w:t>an additional d</w:t>
      </w:r>
      <w:r w:rsidR="00007003">
        <w:rPr>
          <w:rFonts w:ascii="Avenir LT Com 35 Light" w:hAnsi="Avenir LT Com 35 Light" w:cs="Futura Lt BT"/>
          <w:color w:val="auto"/>
          <w:sz w:val="22"/>
          <w:szCs w:val="22"/>
        </w:rPr>
        <w:t>eciding</w:t>
      </w:r>
      <w:r w:rsidR="00007003" w:rsidRPr="00007003">
        <w:rPr>
          <w:rFonts w:ascii="Avenir LT Com 35 Light" w:hAnsi="Avenir LT Com 35 Light" w:cs="Futura Lt BT"/>
          <w:color w:val="auto"/>
          <w:sz w:val="22"/>
          <w:szCs w:val="22"/>
        </w:rPr>
        <w:t xml:space="preserve"> vote.</w:t>
      </w:r>
      <w:r w:rsidR="00007003">
        <w:rPr>
          <w:rFonts w:ascii="Avenir LT Com 35 Light" w:hAnsi="Avenir LT Com 35 Light" w:cs="Futura Lt BT"/>
          <w:color w:val="auto"/>
          <w:sz w:val="22"/>
          <w:szCs w:val="22"/>
        </w:rPr>
        <w:tab/>
      </w:r>
    </w:p>
    <w:p w14:paraId="7B11F70E" w14:textId="77777777" w:rsidR="00007003" w:rsidRDefault="00007003" w:rsidP="00007003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7B3FD170" w14:textId="220E42C8" w:rsidR="000E183A" w:rsidRDefault="00D27059" w:rsidP="00007003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11</w:t>
      </w:r>
      <w:r w:rsidR="00007003">
        <w:rPr>
          <w:rFonts w:ascii="Avenir LT Com 35 Light" w:hAnsi="Avenir LT Com 35 Light" w:cs="Futura Lt BT"/>
          <w:color w:val="auto"/>
          <w:sz w:val="22"/>
          <w:szCs w:val="22"/>
        </w:rPr>
        <w:t>.4</w:t>
      </w:r>
      <w:r w:rsidR="00007003"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="00007003" w:rsidRPr="00007003">
        <w:rPr>
          <w:rFonts w:ascii="Avenir LT Com 35 Light" w:hAnsi="Avenir LT Com 35 Light" w:cs="Futura Lt BT"/>
          <w:color w:val="auto"/>
          <w:sz w:val="22"/>
          <w:szCs w:val="22"/>
        </w:rPr>
        <w:t xml:space="preserve">All votes shall be public except </w:t>
      </w:r>
      <w:proofErr w:type="gramStart"/>
      <w:r w:rsidR="00007003" w:rsidRPr="00007003">
        <w:rPr>
          <w:rFonts w:ascii="Avenir LT Com 35 Light" w:hAnsi="Avenir LT Com 35 Light" w:cs="Futura Lt BT"/>
          <w:color w:val="auto"/>
          <w:sz w:val="22"/>
          <w:szCs w:val="22"/>
        </w:rPr>
        <w:t xml:space="preserve">those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 votes</w:t>
      </w:r>
      <w:proofErr w:type="gramEnd"/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 for an informal warning</w:t>
      </w:r>
      <w:r w:rsidR="00007003" w:rsidRPr="00007003">
        <w:rPr>
          <w:rFonts w:ascii="Avenir LT Com 35 Light" w:hAnsi="Avenir LT Com 35 Light" w:cs="Futura Lt BT"/>
          <w:color w:val="auto"/>
          <w:sz w:val="22"/>
          <w:szCs w:val="22"/>
        </w:rPr>
        <w:t xml:space="preserve">,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formal warning, or the removal from post </w:t>
      </w:r>
      <w:r w:rsidR="00007003" w:rsidRPr="00007003">
        <w:rPr>
          <w:rFonts w:ascii="Avenir LT Com 35 Light" w:hAnsi="Avenir LT Com 35 Light" w:cs="Futura Lt BT"/>
          <w:color w:val="auto"/>
          <w:sz w:val="22"/>
          <w:szCs w:val="22"/>
        </w:rPr>
        <w:t xml:space="preserve"> which shall be conducted by secret ballot, counted by staff and checked by the Vice President</w:t>
      </w:r>
      <w:r w:rsidR="00007003">
        <w:rPr>
          <w:rFonts w:ascii="Avenir LT Com 35 Light" w:hAnsi="Avenir LT Com 35 Light" w:cs="Futura Lt BT"/>
          <w:color w:val="auto"/>
          <w:sz w:val="22"/>
          <w:szCs w:val="22"/>
        </w:rPr>
        <w:t xml:space="preserve"> Activities</w:t>
      </w:r>
      <w:r w:rsidR="00701268">
        <w:rPr>
          <w:rFonts w:ascii="Avenir LT Com 35 Light" w:hAnsi="Avenir LT Com 35 Light" w:cs="Futura Lt BT"/>
          <w:color w:val="auto"/>
          <w:sz w:val="22"/>
          <w:szCs w:val="22"/>
        </w:rPr>
        <w:t xml:space="preserve">.  </w:t>
      </w:r>
    </w:p>
    <w:p w14:paraId="6864B15E" w14:textId="77777777" w:rsidR="00D27059" w:rsidRDefault="00D27059" w:rsidP="00007003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5A52B18B" w14:textId="53B818FC" w:rsidR="00007003" w:rsidRDefault="00D27059" w:rsidP="00007003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11</w:t>
      </w:r>
      <w:r w:rsidR="000E183A">
        <w:rPr>
          <w:rFonts w:ascii="Avenir LT Com 35 Light" w:hAnsi="Avenir LT Com 35 Light" w:cs="Futura Lt BT"/>
          <w:color w:val="auto"/>
          <w:sz w:val="22"/>
          <w:szCs w:val="22"/>
        </w:rPr>
        <w:t xml:space="preserve">.5 </w:t>
      </w:r>
      <w:r w:rsidR="000E183A"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="00203FD3">
        <w:rPr>
          <w:rFonts w:ascii="Avenir LT Com 35 Light" w:hAnsi="Avenir LT Com 35 Light" w:cs="Futura Lt BT"/>
          <w:color w:val="auto"/>
          <w:sz w:val="22"/>
          <w:szCs w:val="22"/>
        </w:rPr>
        <w:t xml:space="preserve">Proposals for an ‘informal warning’, a ‘formal warning’ or ‘the removal from post’ </w:t>
      </w:r>
      <w:r w:rsidR="00701268">
        <w:rPr>
          <w:rFonts w:ascii="Avenir LT Com 35 Light" w:hAnsi="Avenir LT Com 35 Light" w:cs="Futura Lt BT"/>
          <w:color w:val="auto"/>
          <w:sz w:val="22"/>
          <w:szCs w:val="22"/>
        </w:rPr>
        <w:t xml:space="preserve">against the Vice President Activities should be dealt with I accordance with By -Law 5. </w:t>
      </w:r>
      <w:r w:rsidR="000E183A">
        <w:rPr>
          <w:rFonts w:ascii="Avenir LT Com 35 Light" w:hAnsi="Avenir LT Com 35 Light" w:cs="Futura Lt BT"/>
          <w:color w:val="auto"/>
          <w:sz w:val="22"/>
          <w:szCs w:val="22"/>
        </w:rPr>
        <w:t xml:space="preserve"> </w:t>
      </w:r>
    </w:p>
    <w:p w14:paraId="31720514" w14:textId="249AB899" w:rsidR="005F61FE" w:rsidRPr="005F61FE" w:rsidRDefault="00203FD3" w:rsidP="005F61FE">
      <w:pPr>
        <w:pStyle w:val="Default"/>
        <w:spacing w:line="276" w:lineRule="auto"/>
        <w:rPr>
          <w:rFonts w:ascii="Avenir LT Com 35 Light" w:hAnsi="Avenir LT Com 35 Light" w:cs="Futura Lt BT"/>
          <w:b/>
          <w:color w:val="auto"/>
          <w:sz w:val="22"/>
          <w:szCs w:val="22"/>
        </w:rPr>
      </w:pPr>
      <w:r>
        <w:rPr>
          <w:rFonts w:ascii="Avenir LT Com 35 Light" w:hAnsi="Avenir LT Com 35 Light" w:cs="Futura Lt BT"/>
          <w:b/>
          <w:color w:val="auto"/>
          <w:sz w:val="22"/>
          <w:szCs w:val="22"/>
        </w:rPr>
        <w:t>12</w:t>
      </w:r>
      <w:r w:rsidR="005F61FE" w:rsidRPr="005F61FE">
        <w:rPr>
          <w:rFonts w:ascii="Avenir LT Com 35 Light" w:hAnsi="Avenir LT Com 35 Light" w:cs="Futura Lt BT"/>
          <w:b/>
          <w:color w:val="auto"/>
          <w:sz w:val="22"/>
          <w:szCs w:val="22"/>
        </w:rPr>
        <w:t xml:space="preserve">. </w:t>
      </w:r>
      <w:r w:rsidR="005F61FE" w:rsidRPr="005F61FE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Power</w:t>
      </w:r>
    </w:p>
    <w:p w14:paraId="7E399319" w14:textId="77777777" w:rsidR="00007003" w:rsidRPr="00423931" w:rsidRDefault="00007003" w:rsidP="00007003">
      <w:pPr>
        <w:pStyle w:val="Default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01CD2730" w14:textId="26D722B5" w:rsidR="005F61FE" w:rsidRPr="005F61FE" w:rsidRDefault="00203FD3" w:rsidP="005F61FE">
      <w:pPr>
        <w:pStyle w:val="Default"/>
        <w:ind w:left="720" w:firstLine="414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12</w:t>
      </w:r>
      <w:r w:rsidR="005F61FE">
        <w:rPr>
          <w:rFonts w:ascii="Avenir LT Com 35 Light" w:hAnsi="Avenir LT Com 35 Light" w:cs="Futura Lt BT"/>
          <w:color w:val="auto"/>
          <w:sz w:val="22"/>
          <w:szCs w:val="22"/>
        </w:rPr>
        <w:t xml:space="preserve">.1        </w:t>
      </w:r>
      <w:r w:rsidR="005F61FE" w:rsidRPr="005F61FE">
        <w:rPr>
          <w:rFonts w:ascii="Avenir LT Com 35 Light" w:hAnsi="Avenir LT Com 35 Light" w:cs="Futura Lt BT"/>
          <w:color w:val="auto"/>
          <w:sz w:val="22"/>
          <w:szCs w:val="22"/>
        </w:rPr>
        <w:t xml:space="preserve">The </w:t>
      </w:r>
      <w:r w:rsidR="005F61FE">
        <w:rPr>
          <w:rFonts w:ascii="Avenir LT Com 35 Light" w:hAnsi="Avenir LT Com 35 Light" w:cs="Futura Lt BT"/>
          <w:color w:val="auto"/>
          <w:sz w:val="22"/>
          <w:szCs w:val="22"/>
        </w:rPr>
        <w:t xml:space="preserve">Activities Hub </w:t>
      </w:r>
      <w:r w:rsidR="005F61FE" w:rsidRPr="005F61FE">
        <w:rPr>
          <w:rFonts w:ascii="Avenir LT Com 35 Light" w:hAnsi="Avenir LT Com 35 Light" w:cs="Futura Lt BT"/>
          <w:color w:val="auto"/>
          <w:sz w:val="22"/>
          <w:szCs w:val="22"/>
        </w:rPr>
        <w:t xml:space="preserve">shall be able to: </w:t>
      </w:r>
    </w:p>
    <w:p w14:paraId="36650EB7" w14:textId="7CFE99B1" w:rsidR="005F61FE" w:rsidRDefault="005F61FE" w:rsidP="000E183A">
      <w:pPr>
        <w:pStyle w:val="Default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5DF257C0" w14:textId="77777777" w:rsidR="005F61FE" w:rsidRPr="005F61FE" w:rsidRDefault="005F61FE" w:rsidP="005F61FE">
      <w:pPr>
        <w:pStyle w:val="Default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351D465B" w14:textId="0E1C2058" w:rsidR="005F61FE" w:rsidRPr="005F61FE" w:rsidRDefault="00203FD3" w:rsidP="005F61FE">
      <w:pPr>
        <w:pStyle w:val="Default"/>
        <w:ind w:left="2880" w:hanging="895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12</w:t>
      </w:r>
      <w:r w:rsidR="005F61FE" w:rsidRPr="005F61FE">
        <w:rPr>
          <w:rFonts w:ascii="Avenir LT Com 35 Light" w:hAnsi="Avenir LT Com 35 Light" w:cs="Futura Lt BT"/>
          <w:color w:val="auto"/>
          <w:sz w:val="22"/>
          <w:szCs w:val="22"/>
        </w:rPr>
        <w:t>.1.</w:t>
      </w:r>
      <w:r w:rsidR="00701268">
        <w:rPr>
          <w:rFonts w:ascii="Avenir LT Com 35 Light" w:hAnsi="Avenir LT Com 35 Light" w:cs="Futura Lt BT"/>
          <w:color w:val="auto"/>
          <w:sz w:val="22"/>
          <w:szCs w:val="22"/>
        </w:rPr>
        <w:t>1</w:t>
      </w:r>
      <w:r w:rsidR="005F61FE" w:rsidRPr="005F61FE"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="000E183A">
        <w:rPr>
          <w:rFonts w:ascii="Avenir LT Com 35 Light" w:hAnsi="Avenir LT Com 35 Light" w:cs="Futura Lt BT"/>
          <w:color w:val="auto"/>
          <w:sz w:val="22"/>
          <w:szCs w:val="22"/>
        </w:rPr>
        <w:t>To monitor the performance of members and take disciplinary action in accordance with point 14 of standing order 1001.</w:t>
      </w:r>
      <w:r w:rsidR="005F61FE" w:rsidRPr="005F61FE">
        <w:rPr>
          <w:rFonts w:ascii="Avenir LT Com 35 Light" w:hAnsi="Avenir LT Com 35 Light" w:cs="Futura Lt BT"/>
          <w:color w:val="auto"/>
          <w:sz w:val="22"/>
          <w:szCs w:val="22"/>
        </w:rPr>
        <w:t xml:space="preserve"> </w:t>
      </w:r>
    </w:p>
    <w:p w14:paraId="3F20D039" w14:textId="77777777" w:rsidR="005F61FE" w:rsidRPr="005F61FE" w:rsidRDefault="005F61FE" w:rsidP="005F61FE">
      <w:pPr>
        <w:pStyle w:val="Default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68E0F944" w14:textId="7671540B" w:rsidR="00F51612" w:rsidRDefault="00203FD3" w:rsidP="005F61FE">
      <w:pPr>
        <w:pStyle w:val="Default"/>
        <w:ind w:left="2880" w:hanging="895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12</w:t>
      </w:r>
      <w:r w:rsidR="005F61FE" w:rsidRPr="005F61FE">
        <w:rPr>
          <w:rFonts w:ascii="Avenir LT Com 35 Light" w:hAnsi="Avenir LT Com 35 Light" w:cs="Futura Lt BT"/>
          <w:color w:val="auto"/>
          <w:sz w:val="22"/>
          <w:szCs w:val="22"/>
        </w:rPr>
        <w:t>.1.</w:t>
      </w:r>
      <w:r w:rsidR="00701268">
        <w:rPr>
          <w:rFonts w:ascii="Avenir LT Com 35 Light" w:hAnsi="Avenir LT Com 35 Light" w:cs="Futura Lt BT"/>
          <w:color w:val="auto"/>
          <w:sz w:val="22"/>
          <w:szCs w:val="22"/>
        </w:rPr>
        <w:t>2</w:t>
      </w:r>
      <w:r w:rsidR="005F61FE" w:rsidRPr="005F61FE">
        <w:rPr>
          <w:rFonts w:ascii="Avenir LT Com 35 Light" w:hAnsi="Avenir LT Com 35 Light" w:cs="Futura Lt BT"/>
          <w:color w:val="auto"/>
          <w:sz w:val="22"/>
          <w:szCs w:val="22"/>
        </w:rPr>
        <w:tab/>
        <w:t>Submit questions in writing to the Trustees of ULSU, to be asked b</w:t>
      </w:r>
      <w:r w:rsidR="005F61FE">
        <w:rPr>
          <w:rFonts w:ascii="Avenir LT Com 35 Light" w:hAnsi="Avenir LT Com 35 Light" w:cs="Futura Lt BT"/>
          <w:color w:val="auto"/>
          <w:sz w:val="22"/>
          <w:szCs w:val="22"/>
        </w:rPr>
        <w:t>y the Vice President Activities.</w:t>
      </w:r>
      <w:r w:rsidR="005F61FE" w:rsidRPr="005F61FE">
        <w:rPr>
          <w:rFonts w:ascii="Avenir LT Com 35 Light" w:hAnsi="Avenir LT Com 35 Light" w:cs="Futura Lt BT"/>
          <w:color w:val="auto"/>
          <w:sz w:val="22"/>
          <w:szCs w:val="22"/>
        </w:rPr>
        <w:t xml:space="preserve">  </w:t>
      </w:r>
    </w:p>
    <w:p w14:paraId="19C78863" w14:textId="77777777" w:rsidR="008B3FCB" w:rsidRDefault="008B3FCB" w:rsidP="00F51612">
      <w:pPr>
        <w:pStyle w:val="Default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16C7F9E9" w14:textId="77777777" w:rsidR="00AC7404" w:rsidRDefault="00AC7404" w:rsidP="00F51612">
      <w:pPr>
        <w:pStyle w:val="Default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10CB1F1D" w14:textId="58A35D54" w:rsidR="00AC7404" w:rsidRPr="00932E21" w:rsidRDefault="00AC7404" w:rsidP="00F51612">
      <w:pPr>
        <w:pStyle w:val="Default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HC </w:t>
      </w:r>
      <w:r w:rsidR="00923602">
        <w:rPr>
          <w:rFonts w:ascii="Avenir LT Com 35 Light" w:hAnsi="Avenir LT Com 35 Light" w:cs="Futura Lt BT"/>
          <w:color w:val="auto"/>
          <w:sz w:val="22"/>
          <w:szCs w:val="22"/>
        </w:rPr>
        <w:t>March 18</w:t>
      </w:r>
    </w:p>
    <w:p w14:paraId="5B75493D" w14:textId="77777777" w:rsidR="00F51612" w:rsidRPr="00932E21" w:rsidRDefault="00F51612" w:rsidP="00F51612">
      <w:pPr>
        <w:pStyle w:val="Default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3D87A1B8" w14:textId="77777777" w:rsidR="00F51612" w:rsidRPr="00932E21" w:rsidRDefault="00F51612" w:rsidP="00F51612">
      <w:pPr>
        <w:pStyle w:val="Default"/>
        <w:rPr>
          <w:rFonts w:ascii="Avenir LT Com 35 Light" w:hAnsi="Avenir LT Com 35 Light" w:cs="Futura Lt BT"/>
          <w:color w:val="auto"/>
          <w:sz w:val="22"/>
          <w:szCs w:val="22"/>
        </w:rPr>
      </w:pPr>
    </w:p>
    <w:p w14:paraId="1753F3A7" w14:textId="77777777" w:rsidR="00F51612" w:rsidRPr="002F709A" w:rsidRDefault="00F51612" w:rsidP="00F51612">
      <w:pPr>
        <w:rPr>
          <w:rFonts w:ascii="Avenir LT Com 35 Light" w:hAnsi="Avenir LT Com 35 Light"/>
        </w:rPr>
      </w:pPr>
      <w:r w:rsidRPr="002F709A">
        <w:rPr>
          <w:rFonts w:ascii="Avenir LT Com 35 Light" w:hAnsi="Avenir LT Com 35 Light"/>
        </w:rPr>
        <w:t>Passed at Executive Committee</w:t>
      </w:r>
      <w:r>
        <w:rPr>
          <w:rFonts w:ascii="Avenir LT Com 35 Light" w:hAnsi="Avenir LT Com 35 Light"/>
        </w:rPr>
        <w:t xml:space="preserve">: </w:t>
      </w:r>
    </w:p>
    <w:p w14:paraId="0AB6FF0D" w14:textId="77777777" w:rsidR="00E113B5" w:rsidRDefault="00E113B5"/>
    <w:sectPr w:rsidR="00E11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LT Com 45 Book">
    <w:altName w:val="Yu Gothic UI"/>
    <w:panose1 w:val="020B0502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Hv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Com 35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Futura Lt BT">
    <w:altName w:val="Cambria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CBA"/>
    <w:multiLevelType w:val="hybridMultilevel"/>
    <w:tmpl w:val="F0627D3A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22A6FC3"/>
    <w:multiLevelType w:val="hybridMultilevel"/>
    <w:tmpl w:val="074EB952"/>
    <w:lvl w:ilvl="0" w:tplc="F6B8A38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Avenir LT Com 45 Book" w:eastAsiaTheme="minorHAnsi" w:hAnsi="Avenir LT Com 45 Book" w:cs="Helvetica-Bold"/>
      </w:rPr>
    </w:lvl>
    <w:lvl w:ilvl="1" w:tplc="0809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  <w:rPr>
        <w:rFonts w:cs="Times New Roman"/>
      </w:rPr>
    </w:lvl>
  </w:abstractNum>
  <w:abstractNum w:abstractNumId="2" w15:restartNumberingAfterBreak="0">
    <w:nsid w:val="26A25F1E"/>
    <w:multiLevelType w:val="multilevel"/>
    <w:tmpl w:val="DE12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7856421"/>
    <w:multiLevelType w:val="multilevel"/>
    <w:tmpl w:val="DE12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F3071EF"/>
    <w:multiLevelType w:val="hybridMultilevel"/>
    <w:tmpl w:val="074EB952"/>
    <w:lvl w:ilvl="0" w:tplc="F6B8A38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Avenir LT Com 45 Book" w:eastAsiaTheme="minorHAnsi" w:hAnsi="Avenir LT Com 45 Book" w:cs="Helvetica-Bold"/>
      </w:rPr>
    </w:lvl>
    <w:lvl w:ilvl="1" w:tplc="0809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  <w:rPr>
        <w:rFonts w:cs="Times New Roman"/>
      </w:rPr>
    </w:lvl>
  </w:abstractNum>
  <w:abstractNum w:abstractNumId="5" w15:restartNumberingAfterBreak="0">
    <w:nsid w:val="32FB150D"/>
    <w:multiLevelType w:val="hybridMultilevel"/>
    <w:tmpl w:val="55063EF6"/>
    <w:lvl w:ilvl="0" w:tplc="6158CCF4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E051F6"/>
    <w:multiLevelType w:val="multilevel"/>
    <w:tmpl w:val="DE12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4AB283F"/>
    <w:multiLevelType w:val="hybridMultilevel"/>
    <w:tmpl w:val="638ED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18B7"/>
    <w:multiLevelType w:val="multilevel"/>
    <w:tmpl w:val="C52477D8"/>
    <w:lvl w:ilvl="0">
      <w:start w:val="1"/>
      <w:numFmt w:val="lowerLetter"/>
      <w:lvlText w:val="%1)"/>
      <w:lvlJc w:val="left"/>
      <w:pPr>
        <w:ind w:left="108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firstLine="6120"/>
      </w:pPr>
      <w:rPr>
        <w:u w:val="none"/>
      </w:rPr>
    </w:lvl>
  </w:abstractNum>
  <w:abstractNum w:abstractNumId="9" w15:restartNumberingAfterBreak="0">
    <w:nsid w:val="787859C2"/>
    <w:multiLevelType w:val="multilevel"/>
    <w:tmpl w:val="DE12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12"/>
    <w:rsid w:val="00007003"/>
    <w:rsid w:val="000841D5"/>
    <w:rsid w:val="000A085D"/>
    <w:rsid w:val="000A4926"/>
    <w:rsid w:val="000D0B60"/>
    <w:rsid w:val="000E183A"/>
    <w:rsid w:val="001846DE"/>
    <w:rsid w:val="001A04BE"/>
    <w:rsid w:val="00203FD3"/>
    <w:rsid w:val="00211806"/>
    <w:rsid w:val="002A7D5A"/>
    <w:rsid w:val="002B3729"/>
    <w:rsid w:val="002F6CE4"/>
    <w:rsid w:val="00311CEC"/>
    <w:rsid w:val="00321A13"/>
    <w:rsid w:val="003263B6"/>
    <w:rsid w:val="00326EF4"/>
    <w:rsid w:val="00344C63"/>
    <w:rsid w:val="003542AE"/>
    <w:rsid w:val="00373027"/>
    <w:rsid w:val="003D38C6"/>
    <w:rsid w:val="00423931"/>
    <w:rsid w:val="00437B60"/>
    <w:rsid w:val="0047724E"/>
    <w:rsid w:val="004C17F6"/>
    <w:rsid w:val="00514C79"/>
    <w:rsid w:val="0055488E"/>
    <w:rsid w:val="00567E2A"/>
    <w:rsid w:val="0057276B"/>
    <w:rsid w:val="005F61FE"/>
    <w:rsid w:val="005F784C"/>
    <w:rsid w:val="006B6497"/>
    <w:rsid w:val="00701268"/>
    <w:rsid w:val="00707745"/>
    <w:rsid w:val="00756417"/>
    <w:rsid w:val="007B632E"/>
    <w:rsid w:val="00837197"/>
    <w:rsid w:val="008B3FCB"/>
    <w:rsid w:val="00901234"/>
    <w:rsid w:val="00923602"/>
    <w:rsid w:val="009478D5"/>
    <w:rsid w:val="00A11EC4"/>
    <w:rsid w:val="00A541E8"/>
    <w:rsid w:val="00A60963"/>
    <w:rsid w:val="00AC7404"/>
    <w:rsid w:val="00AD6329"/>
    <w:rsid w:val="00AE19B9"/>
    <w:rsid w:val="00B4000E"/>
    <w:rsid w:val="00B703DE"/>
    <w:rsid w:val="00B95B17"/>
    <w:rsid w:val="00BC075E"/>
    <w:rsid w:val="00BD5988"/>
    <w:rsid w:val="00CA27BF"/>
    <w:rsid w:val="00D27059"/>
    <w:rsid w:val="00D43764"/>
    <w:rsid w:val="00DE1695"/>
    <w:rsid w:val="00E113B5"/>
    <w:rsid w:val="00E962E6"/>
    <w:rsid w:val="00EA3B89"/>
    <w:rsid w:val="00EC14B9"/>
    <w:rsid w:val="00ED3A56"/>
    <w:rsid w:val="00ED664B"/>
    <w:rsid w:val="00F51612"/>
    <w:rsid w:val="00F86CB3"/>
    <w:rsid w:val="00FD2328"/>
    <w:rsid w:val="00FE6343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6306"/>
  <w15:chartTrackingRefBased/>
  <w15:docId w15:val="{33BEACAC-EA40-4E51-95AC-5402973C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612"/>
    <w:pPr>
      <w:autoSpaceDE w:val="0"/>
      <w:autoSpaceDN w:val="0"/>
      <w:adjustRightInd w:val="0"/>
      <w:spacing w:after="0" w:line="240" w:lineRule="auto"/>
    </w:pPr>
    <w:rPr>
      <w:rFonts w:ascii="Futura Hv BT" w:hAnsi="Futura Hv BT" w:cs="Futura Hv B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1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612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5161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1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B8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rsid w:val="00437B60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437B60"/>
    <w:rPr>
      <w:rFonts w:ascii="Arial" w:eastAsia="Arial" w:hAnsi="Arial" w:cs="Arial"/>
      <w:color w:val="000000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4652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LincolnSU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Barnes</dc:creator>
  <cp:keywords/>
  <dc:description/>
  <cp:lastModifiedBy>Jennifer Barnes</cp:lastModifiedBy>
  <cp:revision>2</cp:revision>
  <cp:lastPrinted>2016-12-01T12:13:00Z</cp:lastPrinted>
  <dcterms:created xsi:type="dcterms:W3CDTF">2018-09-07T09:54:00Z</dcterms:created>
  <dcterms:modified xsi:type="dcterms:W3CDTF">2018-09-07T09:54:00Z</dcterms:modified>
</cp:coreProperties>
</file>